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CellSpacing w:w="15" w:type="dxa"/>
        <w:tblLook w:val="04A0" w:firstRow="1" w:lastRow="0" w:firstColumn="1" w:lastColumn="0" w:noHBand="0" w:noVBand="1"/>
      </w:tblPr>
      <w:tblGrid>
        <w:gridCol w:w="9498"/>
      </w:tblGrid>
      <w:tr w:rsidR="00F1781F" w:rsidRPr="00536EE2" w14:paraId="2A451A99" w14:textId="77777777" w:rsidTr="00512C19">
        <w:trPr>
          <w:tblCellSpacing w:w="15" w:type="dxa"/>
        </w:trPr>
        <w:tc>
          <w:tcPr>
            <w:tcW w:w="9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2C248" w14:textId="77777777" w:rsidR="00F1781F" w:rsidRPr="008E7A3B" w:rsidRDefault="00F1781F" w:rsidP="00A34C2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Песни военных лет.</w:t>
            </w:r>
          </w:p>
          <w:p w14:paraId="6A90B791" w14:textId="163AFBF1" w:rsidR="00F1781F" w:rsidRPr="00A34C23" w:rsidRDefault="00F1781F" w:rsidP="00A34C2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тематических бесед для детей старшего дошкольного возраста.</w:t>
            </w:r>
          </w:p>
          <w:p w14:paraId="1FA32E68" w14:textId="5596F9A4" w:rsidR="00A34C23" w:rsidRPr="00A34C23" w:rsidRDefault="00A34C23" w:rsidP="00A34C2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2023г. Музыкальный руководитель Маслова С.А.</w:t>
            </w:r>
          </w:p>
          <w:p w14:paraId="6BC8AFB9" w14:textId="59181CA4" w:rsidR="00357926" w:rsidRPr="00357926" w:rsidRDefault="00357926" w:rsidP="00A34C2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CDF2265" w14:textId="77777777" w:rsidR="00F1781F" w:rsidRPr="008E7A3B" w:rsidRDefault="00F1781F" w:rsidP="00A34C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представления о событиях Великой Отечественной войны через знакомство с песнями военных лет.</w:t>
            </w:r>
          </w:p>
          <w:p w14:paraId="27376C09" w14:textId="77777777" w:rsidR="00F1781F" w:rsidRPr="008E7A3B" w:rsidRDefault="00F1781F" w:rsidP="00A34C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14:paraId="14386BF7" w14:textId="77777777" w:rsidR="00F1781F" w:rsidRPr="008E7A3B" w:rsidRDefault="00F1781F" w:rsidP="00512C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вслушиваться и понимать содержание и характер военных песен; сопоставлять их с конкретными образами и действиями.</w:t>
            </w:r>
          </w:p>
          <w:p w14:paraId="53929C46" w14:textId="77777777" w:rsidR="00F1781F" w:rsidRPr="008E7A3B" w:rsidRDefault="00F1781F" w:rsidP="00512C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ДМИ для аранжировки марша, согласовывая свои партии в оркестре.</w:t>
            </w:r>
          </w:p>
          <w:p w14:paraId="3A821673" w14:textId="77777777" w:rsidR="00F1781F" w:rsidRPr="008E7A3B" w:rsidRDefault="00F1781F" w:rsidP="00512C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Исполнять песни слаженно, выразительно. В танцевальных движениях передавать плавность и красоту музыки.</w:t>
            </w:r>
          </w:p>
          <w:p w14:paraId="2BA41EA2" w14:textId="77777777" w:rsidR="00F1781F" w:rsidRPr="008E7A3B" w:rsidRDefault="00F1781F" w:rsidP="00512C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патриотизма, гордости за нашу Родину.</w:t>
            </w:r>
          </w:p>
          <w:p w14:paraId="5237F30F" w14:textId="77777777" w:rsidR="00F1781F" w:rsidRPr="00A7046A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7046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 1.</w:t>
            </w:r>
          </w:p>
          <w:p w14:paraId="477467DB" w14:textId="77777777" w:rsidR="00F1781F" w:rsidRPr="008E7A3B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Много лет назад 22 июня на нашу Родину напала фашистская Германия. Началась Великая Отечественная война. Нелегко пришлось нашим защитникам, но они отстояли победу. И на протяжении всей войны поддерживали наших солдат песни. Эти песни мы храним и поем до сих пор. Нет ни одного российского человека, который бы ни знал военных песен. И именно об этих песнях мы поговорим сегодня.</w:t>
            </w:r>
          </w:p>
          <w:p w14:paraId="57C11B7E" w14:textId="77777777" w:rsidR="00F1781F" w:rsidRPr="008E7A3B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Все, кто мог держать оружие, уходили на фронт.</w:t>
            </w:r>
          </w:p>
          <w:p w14:paraId="26488FEF" w14:textId="77777777" w:rsidR="00F1781F" w:rsidRPr="008E7A3B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Призывно и тревожно звучали в эти дни слова песни </w:t>
            </w:r>
            <w:r w:rsidRPr="004A72D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«Священная война»</w:t>
            </w: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композитора Александрова. </w:t>
            </w:r>
          </w:p>
          <w:p w14:paraId="48C69186" w14:textId="77777777" w:rsidR="00F1781F" w:rsidRPr="008E7A3B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«Вставай, страна огромная, вставай на смертный бой!» Кто хотя бы раз не слышал эти строки? Они были написаны Василием Ивановичем Лебедевым-Кумачом. На второй день после объявления войны один актер малого театра прочел их по радио. В тот же день оно было напечатано во многих газетах. Стихотворение каждый день звучало по радио и не могло не привлечь внимания композиторов. Музыку на эти стихи написал руководитель Краснознаменного ансамбля песни и пляски Борис Александрович Александров.</w:t>
            </w:r>
          </w:p>
          <w:p w14:paraId="04C9A962" w14:textId="77777777" w:rsidR="00F1781F" w:rsidRPr="008E7A3B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Впервые песня исполнялась этим ансамблем на площади Белорусского вокзала, откуда постоянно уходили составы на фронт. Затем она звучала вновь и вновь, став гимном, призывом. Ее увезли на фронт три бригады ансамбля, чтобы исполнять перед солдатами. Эта песня шла с солдатами по дорогам войны, ее пели в землянках партизаны. Она прошла от стен Москвы через Польшу, Румынию, Венгрию, Болгарию, Чехословакию, Германию до </w:t>
            </w: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 рейхстага. Песню знали все. Ее и сейчас знают и поют.</w:t>
            </w:r>
          </w:p>
          <w:p w14:paraId="4773D710" w14:textId="77777777" w:rsidR="00F1781F" w:rsidRPr="008E7A3B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E5F13" w14:textId="77777777" w:rsidR="00F1781F" w:rsidRPr="003239BE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вященная война</w:t>
            </w:r>
            <w:r w:rsidRPr="003239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»,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C6222B6" w14:textId="47C27723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муз. Б. Александрова, сл. В. Лебедева-Кумача.</w:t>
            </w:r>
          </w:p>
          <w:p w14:paraId="2FE6A85E" w14:textId="77777777" w:rsidR="00FD6A6D" w:rsidRDefault="00A34C23" w:rsidP="00FD6A6D">
            <w:hyperlink r:id="rId7" w:history="1">
              <w:r w:rsidR="00FD6A6D" w:rsidRPr="000B0572">
                <w:rPr>
                  <w:rStyle w:val="a4"/>
                </w:rPr>
                <w:t>https://www.youtube.com/watch?v=sailmeWkm_A&amp;feature=emb_logo</w:t>
              </w:r>
            </w:hyperlink>
          </w:p>
          <w:p w14:paraId="1BDA6C8C" w14:textId="77777777" w:rsidR="00F1781F" w:rsidRPr="008E7A3B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вы можете сказать о характере этой песни? </w:t>
            </w:r>
            <w:r w:rsidRPr="008E7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/ответы детей/</w:t>
            </w:r>
          </w:p>
          <w:p w14:paraId="2582F4D4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Да, это песня отважная, мужественная, такая, как и наши защитники, которые все, как один поднялись на защиту Родины.</w:t>
            </w:r>
          </w:p>
          <w:p w14:paraId="2BF724CF" w14:textId="77777777" w:rsidR="00F1781F" w:rsidRPr="00A7046A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7046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 2.</w:t>
            </w:r>
          </w:p>
          <w:p w14:paraId="434BF117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военных лет!.. от самых первых залпов и выстрелов и до победного майского салюта, через всю войну прошагали они в боевом солдатском строю. Для тех, кто прошел и пережил войну, песни эти сродни позывным из той незабываемой далекой поры. </w:t>
            </w:r>
          </w:p>
          <w:p w14:paraId="536CDBAB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Казалось, какие ещё песни, когда идёт война, кругом горе, каждую минуту смерть смотрит в глаза людям? Не до песен совсем! А всё как раз было наоборот. Песни нужны были всем: солдатам они помогали в трудные минуты, с песней на привале они отдыхали. А в тех, кто ждал солдат домой, песни вселяли надежду, что их близкие и родные вернуться с фронта живыми и невредимыми.</w:t>
            </w:r>
          </w:p>
          <w:p w14:paraId="12340092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первые четыре дня войны было написано более ста песен. А в течение долгих четырёх лет возникло столько прекрасных песен, сколько могло быть создано в течение десятилетий мирной жизни. Лучшие песни были для бойцов источником воодушевления и стойкости, мужества и веры в победу. С ними шли в бой и умирали.</w:t>
            </w:r>
          </w:p>
          <w:p w14:paraId="7006A585" w14:textId="77777777" w:rsidR="00F1781F" w:rsidRPr="00864DFA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Насмерть стояли наши солдаты, порой даже не зная название того поселка, который они защищали. И часто бывало так, что из целого взвода, батальона оставалось в живых всего несколько бойцов. Об этом поется в песне композитора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6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Баснера </w:t>
            </w:r>
            <w:r w:rsidRPr="003239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 безымянной высоте»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A08E045" w14:textId="77777777" w:rsidR="00F1781F" w:rsidRPr="003239BE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39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«На безымянной высоте», </w:t>
            </w:r>
          </w:p>
          <w:p w14:paraId="519081C5" w14:textId="324F6E4E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муз. В. Баснера, сл. М. Матусовского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  <w:p w14:paraId="4EB3C885" w14:textId="77777777" w:rsidR="00FD6A6D" w:rsidRDefault="00A34C23" w:rsidP="00FD6A6D">
            <w:hyperlink r:id="rId8" w:history="1">
              <w:r w:rsidR="00FD6A6D">
                <w:rPr>
                  <w:rStyle w:val="a4"/>
                </w:rPr>
                <w:t>https://www.youtube.com/watch?v=-NeXE6W0FQA</w:t>
              </w:r>
            </w:hyperlink>
          </w:p>
          <w:p w14:paraId="2FCF4014" w14:textId="77777777" w:rsidR="00F1781F" w:rsidRPr="00A7046A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Беседа 3.</w:t>
            </w:r>
          </w:p>
          <w:p w14:paraId="3CDA0D1E" w14:textId="77777777" w:rsidR="00F1781F" w:rsidRPr="00A7046A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После трудных боев солдаты отдыхали в землянках и готовились к новым сражениям. Вы знаете, что такое </w:t>
            </w:r>
            <w:r w:rsidRPr="000A562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«землянка»</w:t>
            </w:r>
            <w:r w:rsidRPr="000A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A7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/ответы детей/</w:t>
            </w:r>
          </w:p>
          <w:p w14:paraId="1436072D" w14:textId="77777777" w:rsidR="00F1781F" w:rsidRPr="00647029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Разжигали огонь, грелись и, конечно же, вспоминали своих близких и родных, оставшихся ждать их дома. Так родилась в ноябре 1941 года песня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землянке»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А. Суркова, музыка К. Листова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урков специально песню не писал. Он просто сложил письмо из наиболее пронзительных слов, какие тогда пришли. Он рассказал жене, где находится, о чем думает, какая погода в тех местах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он воюет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какая обстановка. Письма в стихах в ту пору были весьма распространенным явлением, и многие красноармейцы писали домой стихотворные послания в самые тяжелые периоды Великой Отечественной. Возможно, потребность высказаться возвышенно, в стихах был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той самой отдушиной между тяжелейшими боями, когда люди стояли на краю смерти и смотрели ей в лицо. После появления этого стихотворения многие солдаты просто переписывали его и отправляли домой своим любимым.</w:t>
            </w:r>
            <w:r w:rsidRPr="00647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ее спокойной, задушевной интонации солдаты передавали свою тоску по дому, родным. Это была одна из самых любимых песен в годы войны. Такой же осталась она и теперь. </w:t>
            </w:r>
          </w:p>
          <w:p w14:paraId="77BE0390" w14:textId="77777777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39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«В землянке», </w:t>
            </w:r>
          </w:p>
          <w:p w14:paraId="4F9BB0AF" w14:textId="1017103E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муз. К. Листова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 сл. А. Суркова.</w:t>
            </w:r>
          </w:p>
          <w:p w14:paraId="506FD33D" w14:textId="77777777" w:rsidR="00FD6A6D" w:rsidRDefault="00A34C23" w:rsidP="00FD6A6D">
            <w:hyperlink r:id="rId9" w:history="1">
              <w:r w:rsidR="00FD6A6D">
                <w:rPr>
                  <w:rStyle w:val="a4"/>
                </w:rPr>
                <w:t>https://www.youtube.com/watch?v=JZLPjWRKWjY</w:t>
              </w:r>
            </w:hyperlink>
          </w:p>
          <w:p w14:paraId="22D60FB4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разучить эту песню детям вместе с родителями.</w:t>
            </w:r>
          </w:p>
          <w:p w14:paraId="092535F9" w14:textId="77777777" w:rsidR="00F1781F" w:rsidRPr="00647029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«В землянке».</w:t>
            </w:r>
            <w:r w:rsidRPr="006470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i/>
                <w:sz w:val="28"/>
                <w:szCs w:val="28"/>
              </w:rPr>
              <w:t>Слова Алексея Суркова</w:t>
            </w:r>
            <w:r w:rsidRPr="0064702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Музыка Константина Листова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Бьется в тесной печурке огонь,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На поленьях смола, как слеза.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И поет мне в землянке гармонь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Про улыбку твою и глаза.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Про тебя мне шептали кусты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В белоснежных полях под Москвой.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Я хочу, чтобы слышала ты,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Как тоскует мой голос живой.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 сейчас далеко, далеко,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Между нами снега и снега...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До тебя мне дойти нелегко,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А до смерти - четыре шага.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Пой, гармоника, вьюге назло,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Заплутавшее счастье зови.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Мне в холодной землянке тепло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моей негасимой любви. 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>Мне в холодной землянке тепло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моей негасимой любви. </w:t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7029">
              <w:rPr>
                <w:rFonts w:ascii="Times New Roman" w:hAnsi="Times New Roman" w:cs="Times New Roman"/>
                <w:i/>
                <w:sz w:val="28"/>
                <w:szCs w:val="28"/>
              </w:rPr>
              <w:t>слова - ноябрь 1941</w:t>
            </w:r>
            <w:r w:rsidRPr="0064702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музыка - февраль 1942</w:t>
            </w:r>
          </w:p>
          <w:p w14:paraId="7394532B" w14:textId="77777777" w:rsidR="00F1781F" w:rsidRPr="00647029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 4.</w:t>
            </w:r>
            <w:r w:rsidRPr="00647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C477DED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 солдаты защищали нашу Родину, дома, в тылу ждали их семьи: матери, жены, дети. Им тоже приходилось нелегко – они работали за себя и за своих солдат: готовили снаряды, оружие, выращивали хлеб и отправляли все на фронт.</w:t>
            </w:r>
          </w:p>
          <w:p w14:paraId="7DB6B6C0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Горячо верили, что Россия победит и надеялись, что их любимые обязательно вернутся с войны и обязательно – героями. И писали им письма.</w:t>
            </w:r>
          </w:p>
          <w:p w14:paraId="658DD2CB" w14:textId="6D07A599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A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Стихотворение И. Уткина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6B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«Письмо на фронт»</w:t>
            </w:r>
            <w:r w:rsidR="00FD6A6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CDC9715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будешь ранен, милый, на войне,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Напиши об этом непременно мне.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тебе отвечу в тот же самый вечер,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будет теплый ласковый ответ.</w:t>
            </w:r>
          </w:p>
          <w:p w14:paraId="059CB23C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проходят раны – поздно или рано,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любовь, мой милый,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проходит, нет!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вдруг изменишь, встретишься с другой…</w:t>
            </w:r>
          </w:p>
          <w:p w14:paraId="676E64B6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 этом пишут в письмах, дорогой.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тебе отвечу… ну, не в тот же вечер,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будь уверен, что ответ придет.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проходят раны – поздно или рано…</w:t>
            </w:r>
          </w:p>
          <w:p w14:paraId="111A8DCF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Погрущу, поплачу…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Может быть, пройдет.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в письме не вздумай заикнуться мне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другой измене – клятве и войне.</w:t>
            </w:r>
          </w:p>
          <w:p w14:paraId="42BF030F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в какой я вечер трусу не отвечу,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меня для труса есть один ответ: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проходят раны – поздно или рано,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презренье к трусу не проходит, нет!</w:t>
            </w:r>
          </w:p>
          <w:p w14:paraId="34E52D84" w14:textId="77777777" w:rsidR="00F1781F" w:rsidRPr="00E476BC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Чего не прощали девушки своим парням? </w:t>
            </w:r>
            <w:r w:rsidRPr="00E476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(трусость, предательство).</w:t>
            </w:r>
          </w:p>
          <w:p w14:paraId="570FFD57" w14:textId="77777777" w:rsidR="00F1781F" w:rsidRPr="004A72D9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Очень страшной и тяжелой была война! И бои шли не только на фронте. Фашистские самолеты-бомбардировщики </w:t>
            </w:r>
            <w:r w:rsidRPr="00E476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«Мессершмидты»</w:t>
            </w:r>
            <w:r w:rsidRPr="00E4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бомбили мирные города, и тогда погибали мирные жители: старики, женщины, больные и даже </w:t>
            </w:r>
            <w:r w:rsidRPr="004A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дети.</w:t>
            </w:r>
          </w:p>
          <w:p w14:paraId="1B76CB06" w14:textId="77777777" w:rsidR="00F1781F" w:rsidRPr="004A72D9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 вот в войне наступил переломный момент, и наша армия из обороны перешла в наступление, прогоняя фашистов с русской земли. Появились новые виды орудий. И одним из самых значимых стала минометная установка, ласково называемая </w:t>
            </w:r>
            <w:r w:rsidRPr="004A72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«Катюша»</w:t>
            </w:r>
            <w:r w:rsidRPr="004A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Любимой в годы войны стала песня с таким же названием. Любимой она остается и в наши дни. Эту песню знают не только в нашей стране, но и во всем мире. </w:t>
            </w:r>
          </w:p>
          <w:p w14:paraId="3757658B" w14:textId="77777777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«Катюша», </w:t>
            </w:r>
          </w:p>
          <w:p w14:paraId="2EDF6076" w14:textId="22D96927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муз. М. Блантера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сл. М. Исаковского.</w:t>
            </w:r>
          </w:p>
          <w:p w14:paraId="6888926E" w14:textId="77777777" w:rsidR="00FD6A6D" w:rsidRDefault="00A34C23" w:rsidP="00FD6A6D">
            <w:hyperlink r:id="rId10" w:history="1">
              <w:r w:rsidR="00FD6A6D">
                <w:rPr>
                  <w:rStyle w:val="a4"/>
                </w:rPr>
                <w:t>https://www.youtube.com/watch?v=Mowe4ojo_iY</w:t>
              </w:r>
            </w:hyperlink>
          </w:p>
          <w:p w14:paraId="4A8455F9" w14:textId="77777777" w:rsidR="00F1781F" w:rsidRPr="004A72D9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разучить песню детям вместе с родителями.</w:t>
            </w:r>
          </w:p>
          <w:p w14:paraId="51E319C2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«Катюша».</w:t>
            </w:r>
          </w:p>
          <w:p w14:paraId="105FFB53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72D9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ыка</w:t>
            </w:r>
            <w:r w:rsidRPr="004A72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 Блантера</w:t>
            </w:r>
          </w:p>
          <w:p w14:paraId="4D395C71" w14:textId="5A666DA9" w:rsidR="00F1781F" w:rsidRPr="004A72D9" w:rsidRDefault="00F1781F" w:rsidP="00512C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4A72D9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ова</w:t>
            </w:r>
            <w:r w:rsidRPr="004A72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 Исаковского</w:t>
            </w:r>
          </w:p>
          <w:p w14:paraId="2C9C4B38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2D9">
              <w:rPr>
                <w:rFonts w:ascii="Times New Roman" w:hAnsi="Times New Roman" w:cs="Times New Roman"/>
                <w:sz w:val="28"/>
                <w:szCs w:val="28"/>
              </w:rPr>
              <w:t>Расцветали яблони и груши,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Поплыли туманы над рекой.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Выходила на берег катюша,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На высокий берег на крутой.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Выходила, песню заводила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Про степного сизого орла,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Про того, которого любила,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Про того, чьи письма берегла.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Ой ты, песня, песенка девичья,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 лети за ясным солнцем вслед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И бойцу на дальний пограничный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От катюши передай привет.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Пусть он вспомнит девушку простую,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Пусть услышит, как она поет,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Пусть он землю бережет родную,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А любовь катюша сбережет.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Расцветали яблони и груши,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Поплыли туманы над рекой.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Выходила на берег катюша,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  <w:t>На высокий берег на крутой.</w:t>
            </w:r>
          </w:p>
          <w:p w14:paraId="02FE79F7" w14:textId="77777777" w:rsidR="00F1781F" w:rsidRPr="008A4368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Беседа 5.</w:t>
            </w:r>
            <w:r w:rsidRPr="004A72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нашей памяти…Военные песни… Они не награждались во время войны орденами, о них не сообщалось в сводках 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етского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информбюро, их боевой потенциал не учитывался в штабах при обороне или наступлении. Но для нашей Победы они сделали очень и очень многое. Может быть, это нельзя назвать подвигом, а вот честной солдатской службой назвать можно и нужно. К долгосрочной и прекрасной службе этих песен не сможет предъявить претензий ни один, даже самый строгий командир.</w:t>
            </w:r>
          </w:p>
          <w:p w14:paraId="7799AB4E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у нас – неотъемлемая часть нашего народа, верная спутница всех наших дел. В мирные дни – это помощник, друг, советчик, а в грозные дни войны – это воин, борец. Хорошо сказал об этом поэт Сергей Островой:</w:t>
            </w:r>
          </w:p>
          <w:p w14:paraId="5D4DC07B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песни ходят на войну,</w:t>
            </w:r>
          </w:p>
          <w:p w14:paraId="0ADE03E1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песню любят свято…</w:t>
            </w:r>
          </w:p>
          <w:p w14:paraId="02479660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всех людей, за всю страну</w:t>
            </w:r>
          </w:p>
          <w:p w14:paraId="0F6086DE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хранит солдата!..»</w:t>
            </w:r>
          </w:p>
          <w:p w14:paraId="0522A9A7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Одной из таких песен, которые поднимают дух солдата была песня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«Смуглянка»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уз. Анатолия Новикова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сл. Якова Шведова</w:t>
            </w:r>
          </w:p>
          <w:p w14:paraId="1DD31C39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«Смуглянки» была непростая судьба. Чтобы разобраться в истории её создания, пришлось поднять архивные документы. Вот что выяснилось: песня эта появилась еще до начала Великой Отечественной войны. Песня была частью сюиты,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посвященной герою гражданской войны Григорию Котовскому,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написанной композитором Анатолием Новиковым и поэтом Яковом Шведовым в 1940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песне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описана и девушка-партизанка.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партизанское движение было очень распространено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оккупированных фашистами землях нашей страны и внесло огромный вклад в разгром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вражеской армии. П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«Смуглянка»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стала поистине народной. </w:t>
            </w:r>
          </w:p>
          <w:p w14:paraId="46EE8528" w14:textId="77777777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4E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«Смуглянка», </w:t>
            </w:r>
          </w:p>
          <w:p w14:paraId="47773030" w14:textId="2689D539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4E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 А. Новикова, сл. 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EF4E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Шведова.</w:t>
            </w:r>
          </w:p>
          <w:p w14:paraId="00CFA354" w14:textId="77777777" w:rsidR="00FD6A6D" w:rsidRDefault="00A34C23" w:rsidP="00FD6A6D">
            <w:hyperlink r:id="rId11" w:history="1">
              <w:r w:rsidR="00FD6A6D">
                <w:rPr>
                  <w:rStyle w:val="a4"/>
                </w:rPr>
                <w:t>https://www.youtube.com/watch?v=CXMEto5NXb8</w:t>
              </w:r>
            </w:hyperlink>
          </w:p>
          <w:p w14:paraId="4280876A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Какой характер песни? Какая часть песни, запев или припев, звучит более задорно? Предлагаю послушать еще раз и прохлопать припев ладошками или шумовыми инструментами.</w:t>
            </w:r>
          </w:p>
          <w:p w14:paraId="57D7CF83" w14:textId="77777777" w:rsidR="00F1781F" w:rsidRPr="000A5623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 6.</w:t>
            </w:r>
          </w:p>
          <w:p w14:paraId="0D40C4E9" w14:textId="77777777" w:rsidR="00F1781F" w:rsidRPr="003239BE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Наши бойцы защитили свою Родину, а потом стали освобождать и другие страны: Польшу, Румынию, Болгарию. Но много, очень много солдат погибло в Великой Отечественной войне, защищая свой дом, свою землю, семью и нас с вами.</w:t>
            </w:r>
          </w:p>
          <w:p w14:paraId="08CEDCD7" w14:textId="77777777" w:rsidR="00F1781F" w:rsidRPr="003239BE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Помните!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Через века, через года!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Помните!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тех, кто уже не придет никогда!</w:t>
            </w:r>
          </w:p>
          <w:p w14:paraId="02FACE72" w14:textId="77777777" w:rsidR="00F1781F" w:rsidRPr="003239BE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Помните!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плачьте!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горле сдержите стоны!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Памяти павших будьте достойны!</w:t>
            </w:r>
          </w:p>
          <w:p w14:paraId="6ACE9094" w14:textId="77777777" w:rsidR="00F1781F" w:rsidRPr="003239BE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Вечно достойны!</w:t>
            </w:r>
            <w:r w:rsidRPr="0032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Почтим память героев, не вернувшихся с войны, минутой молчания.</w:t>
            </w:r>
          </w:p>
          <w:p w14:paraId="118D5B35" w14:textId="77777777" w:rsidR="00F1781F" w:rsidRPr="003239BE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39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Минута молчания.</w:t>
            </w:r>
          </w:p>
          <w:p w14:paraId="76F0B7C6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сегодня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нами мирное небо, нет войны, люди радуются жизни,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 это потому, что была Победа. Победа на фронте, победа в тылу. Свой вклад в Победу внесли и наши песни. Представляете, что надо было пережить, вынести, какие муки испытать, какую усталость превозмочь для того, чтобы однажды над удивленной землей прозвучала крылатая и лихая песня: </w:t>
            </w:r>
          </w:p>
          <w:p w14:paraId="0BC717A0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«Ехал я из Берлина</w:t>
            </w:r>
          </w:p>
          <w:p w14:paraId="6FE20FCB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дороге прямой.</w:t>
            </w:r>
          </w:p>
          <w:p w14:paraId="4E84C134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попутных машинах</w:t>
            </w:r>
          </w:p>
          <w:p w14:paraId="55F4B571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Ехал с фронта домой.</w:t>
            </w:r>
          </w:p>
          <w:p w14:paraId="27E189D1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Ехал мимо Варшавы.</w:t>
            </w:r>
          </w:p>
          <w:p w14:paraId="1270E1A2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Ехал мимо Орла,</w:t>
            </w:r>
          </w:p>
          <w:p w14:paraId="0F8CBB01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Там, где русская слава</w:t>
            </w:r>
          </w:p>
          <w:p w14:paraId="24EEBCDA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тропинки прошла!</w:t>
            </w:r>
          </w:p>
          <w:p w14:paraId="75CFC677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Эй, встречай,</w:t>
            </w:r>
          </w:p>
          <w:p w14:paraId="3EFDCA2D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победой поздравляй!</w:t>
            </w:r>
          </w:p>
          <w:p w14:paraId="2941FF6F" w14:textId="77777777" w:rsidR="00F1781F" w:rsidRPr="00CC4F9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Белыми руками</w:t>
            </w:r>
          </w:p>
          <w:p w14:paraId="63F10C0E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Покрепче обнимай…!</w:t>
            </w:r>
          </w:p>
          <w:p w14:paraId="316860E9" w14:textId="77777777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«Ехал я из Берлина»,</w:t>
            </w:r>
          </w:p>
          <w:p w14:paraId="0C5A8CBC" w14:textId="0977E100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 И. Дунаевского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0A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слова Л. Ошанина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3EA6B229" w14:textId="77777777" w:rsidR="00B96760" w:rsidRDefault="00A34C23" w:rsidP="00B96760">
            <w:hyperlink r:id="rId12" w:history="1">
              <w:r w:rsidR="00B96760">
                <w:rPr>
                  <w:rStyle w:val="a4"/>
                </w:rPr>
                <w:t>https://www.youtube.com/watch?v=jfqEoOrNQvk</w:t>
              </w:r>
            </w:hyperlink>
          </w:p>
          <w:p w14:paraId="08D5C3B8" w14:textId="77777777" w:rsidR="00F1781F" w:rsidRPr="00201575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0157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 7.</w:t>
            </w:r>
          </w:p>
          <w:p w14:paraId="0BC21EE6" w14:textId="77777777" w:rsidR="00F1781F" w:rsidRPr="00C20306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память о героях Великой Отечественной войны в каждом городе, в каждом селе есть памятники солдатам, отдавшим жизнь за Родину. И люди несут туда цветы. В нашем городе тоже есть мемориал памяти воинам, погибшим в Великой Отечественной Войне.  Каждый год в День победы проходит возложение цветов к вечному огню. </w:t>
            </w:r>
          </w:p>
          <w:p w14:paraId="312801BF" w14:textId="77777777" w:rsidR="00F1781F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Уже после окончания войны композиторы и поэты написали много песен о войне.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Песня «Журавли» принесла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своему автору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Расулу Гамзатову фантастическую популярность и славу. В своем последнем интервью Расул Гамзатов рассказывал об истории стихотворения «Журавли»: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 не близкое уже время я находился в Японии и увидел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городе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Хиросиме памятник белым журавлям. У японцев есть такое поверье, если больной человек вырежет из бумаги тысяч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фигурок журавлей, то он выздоровеет. Мне рассказали, что в Хиросиме умерла девочка, ставшая жертвой последствий ядерной бомбардировк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она не успела довести количество бумажных журавлей до тысячи. Я был потрясен этой смертью. И тут советский дипломат вручил мне телеграмму, в которой сообщалось о кончине моей матери. Я вылетел в Москву и в самолете, думая о матери, вспомнил и умершего отца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погибших на войне братьев. Но та хиросимская девочка с бумажными журавликами не уходила из памяти, так был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написано это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6D7CBF5" w14:textId="77777777" w:rsidR="00F1781F" w:rsidRPr="00C20306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звестный артист Марк Бернес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1965 году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наткнулся в журнале «Новый мир» на стихотворение Р. Гамзатова, посвященное двум погибшим на войне братьям.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прочитал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стихотворение «Журавли»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композитору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Яну Френкелю, попросил написать к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музыку. Вникая в поэтические строки, композитор 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Френкель окунулся в свои воспоминания: довоенное детство, начало войны, эвакуация, фронт, ранение и послевоенные годы.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Вскоре песню узнали и полюбили все люди нашей страны. 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год в день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C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обеды эта песня звучит как гимн об ушедших в небытие солдатах, не вернувшихся с войны. </w:t>
            </w:r>
          </w:p>
          <w:p w14:paraId="7FB87275" w14:textId="77777777" w:rsidR="00F1781F" w:rsidRPr="009143A9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«Журавли», </w:t>
            </w:r>
          </w:p>
          <w:p w14:paraId="620BE764" w14:textId="35A46FE0" w:rsidR="00F1781F" w:rsidRDefault="00F1781F" w:rsidP="00512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муз. Я. Френкеля, слова Р. Гамзатова.</w:t>
            </w:r>
          </w:p>
          <w:p w14:paraId="1B311AAF" w14:textId="77777777" w:rsidR="00B96760" w:rsidRDefault="00A34C23" w:rsidP="00B96760">
            <w:hyperlink r:id="rId13" w:history="1">
              <w:r w:rsidR="00B96760">
                <w:rPr>
                  <w:rStyle w:val="a4"/>
                </w:rPr>
                <w:t>https://www.youtube.com/watch?v=L_Y6Mj-nMWY</w:t>
              </w:r>
            </w:hyperlink>
          </w:p>
          <w:p w14:paraId="7DB8CEF3" w14:textId="77777777" w:rsidR="00F1781F" w:rsidRPr="00C20306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 8.</w:t>
            </w:r>
          </w:p>
          <w:p w14:paraId="35E8487F" w14:textId="77777777" w:rsidR="00F1781F" w:rsidRPr="00960908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будем беречь мир, беречь свою Родину с ее необыкновенно красивыми полями, реками, лесами, в которых шумят русские березы.</w:t>
            </w:r>
          </w:p>
          <w:p w14:paraId="2B3212AB" w14:textId="77777777" w:rsidR="00F1781F" w:rsidRPr="00960908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Мы вспоминали песни военных лет, песни о войне. Какие из них и чем вам запомнились? Какие военные песни вы поете дома с родителями? </w:t>
            </w:r>
            <w:r w:rsidRPr="00960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детей).</w:t>
            </w:r>
          </w:p>
          <w:p w14:paraId="3B02FE7E" w14:textId="77777777" w:rsidR="00F1781F" w:rsidRPr="00960908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не будет войны никогда!</w:t>
            </w: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спокойно уснут города.</w:t>
            </w: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сирены пронзительный вой</w:t>
            </w: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звучит над моей головой!</w:t>
            </w:r>
          </w:p>
          <w:p w14:paraId="7CE9EF7A" w14:textId="77777777" w:rsidR="00F1781F" w:rsidRPr="00960908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один пусть не рвется снаряд,</w:t>
            </w: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 один не строчит автомат.</w:t>
            </w: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Оглашают пусть наши леса</w:t>
            </w: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птиц и детей голоса.</w:t>
            </w:r>
          </w:p>
          <w:p w14:paraId="35951501" w14:textId="77777777" w:rsidR="00F1781F" w:rsidRPr="00960908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спокойно проходят года…</w:t>
            </w:r>
            <w:r w:rsidRPr="0096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не будет войны никогда!</w:t>
            </w:r>
          </w:p>
          <w:p w14:paraId="3353A09B" w14:textId="77777777" w:rsidR="00F1781F" w:rsidRPr="00536EE2" w:rsidRDefault="00F1781F" w:rsidP="00512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14:paraId="60397FFE" w14:textId="45D96738" w:rsidR="00F1781F" w:rsidRPr="00B96760" w:rsidRDefault="00F1781F" w:rsidP="00B9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известно, что фронтовики - народ не сентиментальный. Много раз они смотрели смерти в лицо. Но когда они слышат мелодию и слова песни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Победы»</w:t>
      </w:r>
      <w:r w:rsidRPr="00CC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никто не остается равнодушным. Нередко даже слезы наворачиваются на глаза. Впервые она прозвучала на праздновании </w:t>
      </w:r>
      <w:r w:rsidRPr="00CC4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тридцатилетия Победы. Полюбившаяся песня звучит везде и, конечно, тогда, когда собираются ветераны. Они считают ее своей, фронтовой. И это самая высокая оценка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авторов песни.</w:t>
      </w:r>
      <w:r w:rsidRPr="00CC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F01B34" w14:textId="77777777" w:rsidR="00F1781F" w:rsidRPr="00960908" w:rsidRDefault="00F1781F" w:rsidP="00F178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победы»,</w:t>
      </w:r>
    </w:p>
    <w:p w14:paraId="4E504AE5" w14:textId="4059994C" w:rsidR="00F1781F" w:rsidRDefault="00F1781F" w:rsidP="00F178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Д. Тухманова, сл. В. Харитонова.</w:t>
      </w:r>
    </w:p>
    <w:p w14:paraId="485ADD2A" w14:textId="0EA4D689" w:rsidR="00B96760" w:rsidRPr="00960908" w:rsidRDefault="00A34C23" w:rsidP="00B9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4" w:history="1">
        <w:r w:rsidR="00B96760">
          <w:rPr>
            <w:rStyle w:val="a4"/>
          </w:rPr>
          <w:t>https://www.youtube.com/watch?v=Jv9wuRx42jk</w:t>
        </w:r>
      </w:hyperlink>
    </w:p>
    <w:p w14:paraId="45BF59A3" w14:textId="77777777" w:rsidR="002F3841" w:rsidRDefault="002F3841"/>
    <w:sectPr w:rsidR="002F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C30AD"/>
    <w:multiLevelType w:val="multilevel"/>
    <w:tmpl w:val="112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D2"/>
    <w:rsid w:val="002F3841"/>
    <w:rsid w:val="00357926"/>
    <w:rsid w:val="00617E63"/>
    <w:rsid w:val="00A34C23"/>
    <w:rsid w:val="00B96760"/>
    <w:rsid w:val="00DC5CBF"/>
    <w:rsid w:val="00DD6ED2"/>
    <w:rsid w:val="00E16E4D"/>
    <w:rsid w:val="00F1781F"/>
    <w:rsid w:val="00F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F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81F"/>
    <w:rPr>
      <w:b/>
      <w:bCs/>
    </w:rPr>
  </w:style>
  <w:style w:type="character" w:styleId="a4">
    <w:name w:val="Hyperlink"/>
    <w:basedOn w:val="a0"/>
    <w:uiPriority w:val="99"/>
    <w:unhideWhenUsed/>
    <w:rsid w:val="00FD6A6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6A6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81F"/>
    <w:rPr>
      <w:b/>
      <w:bCs/>
    </w:rPr>
  </w:style>
  <w:style w:type="character" w:styleId="a4">
    <w:name w:val="Hyperlink"/>
    <w:basedOn w:val="a0"/>
    <w:uiPriority w:val="99"/>
    <w:unhideWhenUsed/>
    <w:rsid w:val="00FD6A6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6A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NeXE6W0FQA" TargetMode="External"/><Relationship Id="rId13" Type="http://schemas.openxmlformats.org/officeDocument/2006/relationships/hyperlink" Target="https://www.youtube.com/watch?v=L_Y6Mj-nMW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ailmeWkm_A&amp;feature=emb_logo" TargetMode="External"/><Relationship Id="rId12" Type="http://schemas.openxmlformats.org/officeDocument/2006/relationships/hyperlink" Target="https://www.youtube.com/watch?v=jfqEoOrNQv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CXMEto5NXb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owe4ojo_i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JZLPjWRKWjY" TargetMode="External"/><Relationship Id="rId14" Type="http://schemas.openxmlformats.org/officeDocument/2006/relationships/hyperlink" Target="https://www.youtube.com/watch?v=Jv9wuRx42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BA5E-C109-4056-A3ED-C8F52A0E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МДОУ-1</cp:lastModifiedBy>
  <cp:revision>13</cp:revision>
  <dcterms:created xsi:type="dcterms:W3CDTF">2020-04-09T13:53:00Z</dcterms:created>
  <dcterms:modified xsi:type="dcterms:W3CDTF">2023-04-27T05:39:00Z</dcterms:modified>
</cp:coreProperties>
</file>