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523D9" w:rsidRPr="0059406F" w:rsidRDefault="006523D9" w:rsidP="006523D9">
      <w:pPr>
        <w:spacing w:after="0"/>
        <w:jc w:val="center"/>
        <w:rPr>
          <w:rFonts w:ascii="Times New Roman" w:hAnsi="Times New Roman" w:cs="Times New Roman"/>
          <w:b/>
          <w:sz w:val="36"/>
          <w:szCs w:val="36"/>
        </w:rPr>
      </w:pPr>
      <w:bookmarkStart w:id="0" w:name="_GoBack"/>
      <w:r w:rsidRPr="0059406F">
        <w:rPr>
          <w:rFonts w:ascii="Times New Roman" w:hAnsi="Times New Roman" w:cs="Times New Roman"/>
          <w:b/>
          <w:sz w:val="36"/>
          <w:szCs w:val="36"/>
        </w:rPr>
        <w:t>Консультация для родителей</w:t>
      </w:r>
    </w:p>
    <w:p w:rsidR="006523D9" w:rsidRPr="0059406F" w:rsidRDefault="006523D9" w:rsidP="006523D9">
      <w:pPr>
        <w:spacing w:after="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406F">
        <w:rPr>
          <w:rFonts w:ascii="Times New Roman" w:hAnsi="Times New Roman" w:cs="Times New Roman"/>
          <w:b/>
          <w:sz w:val="36"/>
          <w:szCs w:val="36"/>
        </w:rPr>
        <w:t>«Вежливость воспитывается вежливостью»</w:t>
      </w:r>
    </w:p>
    <w:bookmarkEnd w:id="0"/>
    <w:p w:rsidR="008E3772" w:rsidRPr="008E3772" w:rsidRDefault="008E3772" w:rsidP="006523D9">
      <w:pPr>
        <w:shd w:val="clear" w:color="auto" w:fill="FFFFFF"/>
        <w:spacing w:before="150"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E3772">
        <w:rPr>
          <w:rFonts w:ascii="Times New Roman" w:eastAsia="Times New Roman" w:hAnsi="Times New Roman" w:cs="Times New Roman"/>
          <w:sz w:val="28"/>
          <w:szCs w:val="28"/>
          <w:lang w:eastAsia="ru-RU"/>
        </w:rPr>
        <w:t>Важный этикет человеческой культуры - речевой этикет. В детском саду воспитатели обращают особое внимание на обу</w:t>
      </w:r>
      <w:r w:rsidRPr="008E3772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чение детей вежливости, учат их правилам речевого этикета.</w:t>
      </w:r>
    </w:p>
    <w:p w:rsidR="008E3772" w:rsidRPr="008E3772" w:rsidRDefault="008E3772" w:rsidP="008E3772">
      <w:pPr>
        <w:shd w:val="clear" w:color="auto" w:fill="FFFFFF"/>
        <w:spacing w:before="150"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E3772">
        <w:rPr>
          <w:rFonts w:ascii="Times New Roman" w:eastAsia="Times New Roman" w:hAnsi="Times New Roman" w:cs="Times New Roman"/>
          <w:sz w:val="28"/>
          <w:szCs w:val="28"/>
          <w:lang w:eastAsia="ru-RU"/>
        </w:rPr>
        <w:t>Что же такое вежливость, этикет?</w:t>
      </w:r>
    </w:p>
    <w:p w:rsidR="008E3772" w:rsidRPr="008E3772" w:rsidRDefault="008E3772" w:rsidP="008E3772">
      <w:pPr>
        <w:shd w:val="clear" w:color="auto" w:fill="FFFFFF"/>
        <w:spacing w:before="150"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E3772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Этикет</w:t>
      </w:r>
      <w:r w:rsidRPr="008E3772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 – </w:t>
      </w:r>
      <w:r w:rsidRPr="008E3772">
        <w:rPr>
          <w:rFonts w:ascii="Times New Roman" w:eastAsia="Times New Roman" w:hAnsi="Times New Roman" w:cs="Times New Roman"/>
          <w:sz w:val="28"/>
          <w:szCs w:val="28"/>
          <w:lang w:eastAsia="ru-RU"/>
        </w:rPr>
        <w:t>совокупность правил поведения, касающихся отношения к людям (обхождение с окружающими, формы обращения и приветствий, манеры поведения в общественных местах).</w:t>
      </w:r>
    </w:p>
    <w:p w:rsidR="008E3772" w:rsidRPr="008E3772" w:rsidRDefault="008E3772" w:rsidP="008E3772">
      <w:pPr>
        <w:shd w:val="clear" w:color="auto" w:fill="FFFFFF"/>
        <w:spacing w:before="150"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E3772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Вежливость</w:t>
      </w:r>
      <w:r w:rsidRPr="008E3772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 - </w:t>
      </w:r>
      <w:r w:rsidRPr="008E3772">
        <w:rPr>
          <w:rFonts w:ascii="Times New Roman" w:eastAsia="Times New Roman" w:hAnsi="Times New Roman" w:cs="Times New Roman"/>
          <w:sz w:val="28"/>
          <w:szCs w:val="28"/>
          <w:lang w:eastAsia="ru-RU"/>
        </w:rPr>
        <w:t>способ применения этикета. Общеизвестно, что </w:t>
      </w:r>
      <w:r w:rsidRPr="008E3772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самое важное в воспитании вежливости ребенка - постоянный добрый пример. </w:t>
      </w:r>
      <w:r w:rsidRPr="008E3772">
        <w:rPr>
          <w:rFonts w:ascii="Times New Roman" w:eastAsia="Times New Roman" w:hAnsi="Times New Roman" w:cs="Times New Roman"/>
          <w:sz w:val="28"/>
          <w:szCs w:val="28"/>
          <w:lang w:eastAsia="ru-RU"/>
        </w:rPr>
        <w:t>Взрослые дают детям «мо</w:t>
      </w:r>
      <w:r w:rsidRPr="008E3772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дели поведения, демонстрируют необходимость в любой ситуации придерживаться норм этикета, быть вежливыми. Современный подход к ребенку как к личности, нуждающейся в понимании, в уважении ее интересов и прав, делает проблему воспитания веж</w:t>
      </w:r>
      <w:r w:rsidRPr="008E3772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ливости особенно актуальной. Поэтому очень важно, чтобы «эти</w:t>
      </w:r>
      <w:r w:rsidRPr="008E3772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 xml:space="preserve">кетными» способами установления контактов с людьми владели в </w:t>
      </w:r>
      <w:proofErr w:type="gramStart"/>
      <w:r w:rsidRPr="008E3772">
        <w:rPr>
          <w:rFonts w:ascii="Times New Roman" w:eastAsia="Times New Roman" w:hAnsi="Times New Roman" w:cs="Times New Roman"/>
          <w:sz w:val="28"/>
          <w:szCs w:val="28"/>
          <w:lang w:eastAsia="ru-RU"/>
        </w:rPr>
        <w:t>полном</w:t>
      </w:r>
      <w:proofErr w:type="gramEnd"/>
      <w:r w:rsidRPr="008E377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Pr="008E3772">
        <w:rPr>
          <w:rFonts w:ascii="Times New Roman" w:eastAsia="Times New Roman" w:hAnsi="Times New Roman" w:cs="Times New Roman"/>
          <w:sz w:val="28"/>
          <w:szCs w:val="28"/>
          <w:lang w:eastAsia="ru-RU"/>
        </w:rPr>
        <w:t>объеме</w:t>
      </w:r>
      <w:proofErr w:type="gramEnd"/>
      <w:r w:rsidRPr="008E377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как родители, так и педагоги.</w:t>
      </w:r>
    </w:p>
    <w:p w:rsidR="008E3772" w:rsidRPr="008E3772" w:rsidRDefault="008E3772" w:rsidP="008E3772">
      <w:pPr>
        <w:shd w:val="clear" w:color="auto" w:fill="FFFFFF"/>
        <w:spacing w:before="150"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E3772">
        <w:rPr>
          <w:rFonts w:ascii="Times New Roman" w:eastAsia="Times New Roman" w:hAnsi="Times New Roman" w:cs="Times New Roman"/>
          <w:sz w:val="28"/>
          <w:szCs w:val="28"/>
          <w:lang w:eastAsia="ru-RU"/>
        </w:rPr>
        <w:t>В детском саду дети общаются друг с другом и педагогом от 7.00. до 19.00 часов в день. Во время общения происходит обмен спо</w:t>
      </w:r>
      <w:r w:rsidRPr="008E3772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собами и навыками общения, умениями ролевого речевого пове</w:t>
      </w:r>
      <w:r w:rsidRPr="008E3772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дения. Ежеминутно в течение всего дня дети учатся у взрослых и друг у друга речевому поведению, характерным жестам, мими</w:t>
      </w:r>
      <w:r w:rsidRPr="008E3772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 xml:space="preserve">ке, словечкам. Конечно, этикет только одно из многочисленных средств общения, но особо значимое, ценное. </w:t>
      </w:r>
      <w:proofErr w:type="gramStart"/>
      <w:r w:rsidRPr="008E3772">
        <w:rPr>
          <w:rFonts w:ascii="Times New Roman" w:eastAsia="Times New Roman" w:hAnsi="Times New Roman" w:cs="Times New Roman"/>
          <w:sz w:val="28"/>
          <w:szCs w:val="28"/>
          <w:lang w:eastAsia="ru-RU"/>
        </w:rPr>
        <w:t>У этикета есть сло</w:t>
      </w:r>
      <w:r w:rsidRPr="008E3772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весные и несловесные средства («волшебные слова», «волшебные взгляды», рукопожатия, позы, жесты, интонации, манеры, поступ</w:t>
      </w:r>
      <w:r w:rsidRPr="008E3772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ки).</w:t>
      </w:r>
      <w:proofErr w:type="gramEnd"/>
      <w:r w:rsidRPr="008E377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Важно обучить детей всему, что связано с этикетом, но осо</w:t>
      </w:r>
      <w:r w:rsidRPr="008E3772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бо важно пополнить детский словарь словесными средствами. Самых распространенных «волшебных слов», которые должны быть в «запасе», всего около 30. Их должны знать и воспитатели и родители. Посчитайте свой «запас», а потом детский. Между ними присутствует самая непосредственная, прямая зависимость - «чем больше отдаешь, тем больше получаешь».</w:t>
      </w:r>
    </w:p>
    <w:p w:rsidR="008E3772" w:rsidRPr="008E3772" w:rsidRDefault="008E3772" w:rsidP="008E3772">
      <w:pPr>
        <w:shd w:val="clear" w:color="auto" w:fill="FFFFFF"/>
        <w:spacing w:before="150"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E3772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Так что же мы отдаем детям в течение дня.</w:t>
      </w:r>
    </w:p>
    <w:p w:rsidR="008E3772" w:rsidRPr="008E3772" w:rsidRDefault="008E3772" w:rsidP="008E3772">
      <w:pPr>
        <w:shd w:val="clear" w:color="auto" w:fill="FFFFFF"/>
        <w:spacing w:before="150"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E3772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Вспоминаем!</w:t>
      </w:r>
    </w:p>
    <w:p w:rsidR="008E3772" w:rsidRPr="008E3772" w:rsidRDefault="008E3772" w:rsidP="008E3772">
      <w:pPr>
        <w:shd w:val="clear" w:color="auto" w:fill="FFFFFF"/>
        <w:spacing w:before="150"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E377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Утром:</w:t>
      </w:r>
    </w:p>
    <w:p w:rsidR="008E3772" w:rsidRPr="008E3772" w:rsidRDefault="008E3772" w:rsidP="008E3772">
      <w:pPr>
        <w:shd w:val="clear" w:color="auto" w:fill="FFFFFF"/>
        <w:spacing w:before="150"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E3772">
        <w:rPr>
          <w:rFonts w:ascii="Times New Roman" w:eastAsia="Times New Roman" w:hAnsi="Times New Roman" w:cs="Times New Roman"/>
          <w:sz w:val="28"/>
          <w:szCs w:val="28"/>
          <w:lang w:eastAsia="ru-RU"/>
        </w:rPr>
        <w:t>«Доброе утро», «Я рада тебя видеть», «Здравст</w:t>
      </w:r>
      <w:r w:rsidRPr="008E3772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вуй», «Как ты себя чувствуешь?»</w:t>
      </w:r>
    </w:p>
    <w:p w:rsidR="008E3772" w:rsidRPr="008E3772" w:rsidRDefault="008E3772" w:rsidP="008E3772">
      <w:pPr>
        <w:shd w:val="clear" w:color="auto" w:fill="FFFFFF"/>
        <w:spacing w:before="150"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E377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За завтраком, обедом, ужином:</w:t>
      </w:r>
    </w:p>
    <w:p w:rsidR="008E3772" w:rsidRPr="008E3772" w:rsidRDefault="008E3772" w:rsidP="008E3772">
      <w:pPr>
        <w:shd w:val="clear" w:color="auto" w:fill="FFFFFF"/>
        <w:spacing w:before="150"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E3772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«Приятного аппе</w:t>
      </w:r>
      <w:r w:rsidRPr="008E3772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тита», «Благодарю», «Спасибо», «Позволь за тобой поухажи</w:t>
      </w:r>
      <w:r w:rsidRPr="008E3772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вать», «Все было очень вкусно».</w:t>
      </w:r>
    </w:p>
    <w:p w:rsidR="008E3772" w:rsidRPr="008E3772" w:rsidRDefault="008E3772" w:rsidP="008E3772">
      <w:pPr>
        <w:shd w:val="clear" w:color="auto" w:fill="FFFFFF"/>
        <w:spacing w:before="150"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E377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Во время общения:</w:t>
      </w:r>
    </w:p>
    <w:p w:rsidR="008E3772" w:rsidRPr="008E3772" w:rsidRDefault="008E3772" w:rsidP="008E3772">
      <w:pPr>
        <w:shd w:val="clear" w:color="auto" w:fill="FFFFFF"/>
        <w:spacing w:before="150"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E3772">
        <w:rPr>
          <w:rFonts w:ascii="Times New Roman" w:eastAsia="Times New Roman" w:hAnsi="Times New Roman" w:cs="Times New Roman"/>
          <w:sz w:val="28"/>
          <w:szCs w:val="28"/>
          <w:lang w:eastAsia="ru-RU"/>
        </w:rPr>
        <w:t>«Разреши», «Будь добр», «Пожа</w:t>
      </w:r>
      <w:r w:rsidRPr="008E3772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луйста, «Извини», «Позволь», «Если тебя не затруднит», «Про</w:t>
      </w:r>
      <w:r w:rsidRPr="008E3772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шу прощения».</w:t>
      </w:r>
    </w:p>
    <w:p w:rsidR="008E3772" w:rsidRPr="008E3772" w:rsidRDefault="008E3772" w:rsidP="008E3772">
      <w:pPr>
        <w:shd w:val="clear" w:color="auto" w:fill="FFFFFF"/>
        <w:spacing w:before="150"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E377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После тихого часа:</w:t>
      </w:r>
    </w:p>
    <w:p w:rsidR="008E3772" w:rsidRPr="008E3772" w:rsidRDefault="008E3772" w:rsidP="008E3772">
      <w:pPr>
        <w:shd w:val="clear" w:color="auto" w:fill="FFFFFF"/>
        <w:spacing w:before="150"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E3772">
        <w:rPr>
          <w:rFonts w:ascii="Times New Roman" w:eastAsia="Times New Roman" w:hAnsi="Times New Roman" w:cs="Times New Roman"/>
          <w:sz w:val="28"/>
          <w:szCs w:val="28"/>
          <w:lang w:eastAsia="ru-RU"/>
        </w:rPr>
        <w:t>«Как спалось?», «Как твое здо</w:t>
      </w:r>
      <w:r w:rsidRPr="008E3772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ровье?»</w:t>
      </w:r>
    </w:p>
    <w:p w:rsidR="008E3772" w:rsidRPr="008E3772" w:rsidRDefault="008E3772" w:rsidP="008E3772">
      <w:pPr>
        <w:shd w:val="clear" w:color="auto" w:fill="FFFFFF"/>
        <w:spacing w:before="150"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E377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Вечером:</w:t>
      </w:r>
    </w:p>
    <w:p w:rsidR="008E3772" w:rsidRPr="008E3772" w:rsidRDefault="008E3772" w:rsidP="008E3772">
      <w:pPr>
        <w:shd w:val="clear" w:color="auto" w:fill="FFFFFF"/>
        <w:spacing w:before="150"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8E3772">
        <w:rPr>
          <w:rFonts w:ascii="Times New Roman" w:eastAsia="Times New Roman" w:hAnsi="Times New Roman" w:cs="Times New Roman"/>
          <w:sz w:val="28"/>
          <w:szCs w:val="28"/>
          <w:lang w:eastAsia="ru-RU"/>
        </w:rPr>
        <w:t>«Добрый вечер», «До свидания», «До свида</w:t>
      </w:r>
      <w:r w:rsidRPr="008E3772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ния», «До завтра», «До встречи», «Счастливого пути», «Всего хорошего», «Всего доброго», «Доброй ночи», «Приятных снов».</w:t>
      </w:r>
      <w:proofErr w:type="gramEnd"/>
    </w:p>
    <w:p w:rsidR="008E3772" w:rsidRPr="008E3772" w:rsidRDefault="008E3772" w:rsidP="008E3772">
      <w:pPr>
        <w:shd w:val="clear" w:color="auto" w:fill="FFFFFF"/>
        <w:spacing w:before="150"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E3772">
        <w:rPr>
          <w:rFonts w:ascii="Times New Roman" w:eastAsia="Times New Roman" w:hAnsi="Times New Roman" w:cs="Times New Roman"/>
          <w:sz w:val="28"/>
          <w:szCs w:val="28"/>
          <w:lang w:eastAsia="ru-RU"/>
        </w:rPr>
        <w:t>Воспитанием вежливости воспитатели детского сада зани</w:t>
      </w:r>
      <w:r w:rsidRPr="008E3772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маются во всех режимных моментов, на любых занятиях и вне их. В практике ДОУ предпочтение часто отдается таким мето</w:t>
      </w:r>
      <w:r w:rsidRPr="008E3772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дам как разъяснение (разговоры, беседы). Не умаляя значения такого способа, как разъяснения детям правил этикетного пове</w:t>
      </w:r>
      <w:r w:rsidRPr="008E3772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дения и необходимости их соблюдения, все же считаем, что самим действенным способом воспитания вежливости и рече</w:t>
      </w:r>
      <w:r w:rsidRPr="008E3772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вого этикета является личный пример взрослых.</w:t>
      </w:r>
    </w:p>
    <w:p w:rsidR="008E3772" w:rsidRPr="008E3772" w:rsidRDefault="008E3772" w:rsidP="008E3772">
      <w:pPr>
        <w:shd w:val="clear" w:color="auto" w:fill="FFFFFF"/>
        <w:spacing w:before="150"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E3772">
        <w:rPr>
          <w:rFonts w:ascii="Times New Roman" w:eastAsia="Times New Roman" w:hAnsi="Times New Roman" w:cs="Times New Roman"/>
          <w:sz w:val="28"/>
          <w:szCs w:val="28"/>
          <w:lang w:eastAsia="ru-RU"/>
        </w:rPr>
        <w:t>Н.И.Пирогов говорил:</w:t>
      </w:r>
    </w:p>
    <w:p w:rsidR="008E3772" w:rsidRDefault="008E3772" w:rsidP="008E3772">
      <w:pPr>
        <w:shd w:val="clear" w:color="auto" w:fill="FFFFFF"/>
        <w:spacing w:before="150"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E3772">
        <w:rPr>
          <w:rFonts w:ascii="Times New Roman" w:eastAsia="Times New Roman" w:hAnsi="Times New Roman" w:cs="Times New Roman"/>
          <w:sz w:val="28"/>
          <w:szCs w:val="28"/>
          <w:lang w:eastAsia="ru-RU"/>
        </w:rPr>
        <w:t>«Все мыслители, я думаю, пришли к тому заключению, что воспитание нужно начать с колыбели».</w:t>
      </w:r>
    </w:p>
    <w:p w:rsidR="00B27EBD" w:rsidRPr="00B27EBD" w:rsidRDefault="00B27EBD" w:rsidP="00B27EBD">
      <w:pPr>
        <w:ind w:firstLine="708"/>
        <w:rPr>
          <w:rFonts w:ascii="Times New Roman" w:hAnsi="Times New Roman" w:cs="Times New Roman"/>
          <w:sz w:val="28"/>
          <w:szCs w:val="28"/>
        </w:rPr>
      </w:pPr>
      <w:r w:rsidRPr="00B27EBD">
        <w:rPr>
          <w:rFonts w:ascii="Times New Roman" w:hAnsi="Times New Roman" w:cs="Times New Roman"/>
          <w:sz w:val="28"/>
          <w:szCs w:val="28"/>
        </w:rPr>
        <w:t>Вежливость – основа культурного поведения. Это фундамент, на котором человек строит свои взаимоотношения с окружающими. Вежливость располагает к себе, гасит раздражительность, что облегчает человеку общение с другими или просто позволяет ему спокойно и достойно находиться среди них.</w:t>
      </w:r>
    </w:p>
    <w:p w:rsidR="00B27EBD" w:rsidRPr="00B27EBD" w:rsidRDefault="00B27EBD" w:rsidP="00B27EBD">
      <w:pPr>
        <w:ind w:firstLine="708"/>
        <w:rPr>
          <w:rFonts w:ascii="Times New Roman" w:hAnsi="Times New Roman" w:cs="Times New Roman"/>
          <w:sz w:val="28"/>
          <w:szCs w:val="28"/>
        </w:rPr>
      </w:pPr>
      <w:r w:rsidRPr="00B27EBD">
        <w:rPr>
          <w:rFonts w:ascii="Times New Roman" w:hAnsi="Times New Roman" w:cs="Times New Roman"/>
          <w:sz w:val="28"/>
          <w:szCs w:val="28"/>
        </w:rPr>
        <w:t>От ребёнка мы, взрослые, чаще всего добиваемся послушания и при этом сами далеко не всегда бываем уравновешенными. Ребёнок теряется под нашим напором и замыкается или озлобляется. И чтобы этого не происходило, помимо всего прочего и, прежде всего, ребёнок должен как можно чаще слышать обращённое к нему доброе, мягкое слово. Оно ему необходимо так же, как еда. Ребёнок должен слышать уважительное к нему отношение, сознавать, что он равный среди других, но и, конечно, понимать свои обязанности.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27EBD">
        <w:rPr>
          <w:rFonts w:ascii="Times New Roman" w:hAnsi="Times New Roman" w:cs="Times New Roman"/>
          <w:sz w:val="28"/>
          <w:szCs w:val="28"/>
        </w:rPr>
        <w:t xml:space="preserve">Более того, взрослый, обучая ребёнка вежливому отношению к окружающим, сам создаст такие условия, что его требовательность к ребёнку не будет выходить за границы дозволенного. По крайней мере, он это обязательно почувствует и, возможно, задумается о </w:t>
      </w:r>
      <w:r w:rsidRPr="00B27EBD">
        <w:rPr>
          <w:rFonts w:ascii="Times New Roman" w:hAnsi="Times New Roman" w:cs="Times New Roman"/>
          <w:sz w:val="28"/>
          <w:szCs w:val="28"/>
        </w:rPr>
        <w:lastRenderedPageBreak/>
        <w:t xml:space="preserve">своём собственном поведении. Только в условиях взаимной вежливости можно говорить о воспитании культурного </w:t>
      </w:r>
      <w:proofErr w:type="spellStart"/>
      <w:r w:rsidRPr="00B27EBD">
        <w:rPr>
          <w:rFonts w:ascii="Times New Roman" w:hAnsi="Times New Roman" w:cs="Times New Roman"/>
          <w:sz w:val="28"/>
          <w:szCs w:val="28"/>
        </w:rPr>
        <w:t>поведения</w:t>
      </w:r>
      <w:proofErr w:type="gramStart"/>
      <w:r w:rsidRPr="00B27EBD">
        <w:rPr>
          <w:rFonts w:ascii="Times New Roman" w:hAnsi="Times New Roman" w:cs="Times New Roman"/>
          <w:sz w:val="28"/>
          <w:szCs w:val="28"/>
        </w:rPr>
        <w:t>.О</w:t>
      </w:r>
      <w:proofErr w:type="gramEnd"/>
      <w:r w:rsidRPr="00B27EBD">
        <w:rPr>
          <w:rFonts w:ascii="Times New Roman" w:hAnsi="Times New Roman" w:cs="Times New Roman"/>
          <w:sz w:val="28"/>
          <w:szCs w:val="28"/>
        </w:rPr>
        <w:t>чень</w:t>
      </w:r>
      <w:proofErr w:type="spellEnd"/>
      <w:r w:rsidRPr="00B27EBD">
        <w:rPr>
          <w:rFonts w:ascii="Times New Roman" w:hAnsi="Times New Roman" w:cs="Times New Roman"/>
          <w:sz w:val="28"/>
          <w:szCs w:val="28"/>
        </w:rPr>
        <w:t xml:space="preserve"> важно, чтобы родители увидели и поняли, что слово, сказанное ребёнком, может быть для него поступком. И чтобы родители в общении с ребёнком, более трепетно и бережно относились к таким словам, поскольку именно на этом строится процесс воспитания.</w:t>
      </w:r>
    </w:p>
    <w:p w:rsidR="00B27EBD" w:rsidRPr="00B27EBD" w:rsidRDefault="00B27EBD" w:rsidP="00B27EBD">
      <w:pPr>
        <w:ind w:firstLine="708"/>
        <w:rPr>
          <w:rFonts w:ascii="Times New Roman" w:hAnsi="Times New Roman" w:cs="Times New Roman"/>
          <w:sz w:val="28"/>
          <w:szCs w:val="28"/>
        </w:rPr>
      </w:pPr>
      <w:r w:rsidRPr="00B27EBD">
        <w:rPr>
          <w:rFonts w:ascii="Times New Roman" w:hAnsi="Times New Roman" w:cs="Times New Roman"/>
          <w:sz w:val="28"/>
          <w:szCs w:val="28"/>
        </w:rPr>
        <w:t>Очень важно следить за тем, чтобы дети и в повседневной жизни активно пользовались навыками вежливого общения с окружающими. Родители не должны забывать о том, что только личный пример вежливого обращения способен убедить ребёнка в важности и необходимости таких простых и доступных слов, как «Спасибо» «Извините» «Здравствуйте», «До свидания».</w:t>
      </w:r>
    </w:p>
    <w:p w:rsidR="00B27EBD" w:rsidRPr="00B27EBD" w:rsidRDefault="00B27EBD" w:rsidP="00B27EBD">
      <w:pPr>
        <w:jc w:val="center"/>
        <w:rPr>
          <w:rFonts w:ascii="Times New Roman" w:hAnsi="Times New Roman" w:cs="Times New Roman"/>
          <w:b/>
          <w:i/>
          <w:sz w:val="28"/>
          <w:szCs w:val="28"/>
          <w:u w:val="single"/>
        </w:rPr>
      </w:pPr>
      <w:r w:rsidRPr="00B27EBD">
        <w:rPr>
          <w:rFonts w:ascii="Times New Roman" w:hAnsi="Times New Roman" w:cs="Times New Roman"/>
          <w:b/>
          <w:i/>
          <w:sz w:val="28"/>
          <w:szCs w:val="28"/>
          <w:u w:val="single"/>
        </w:rPr>
        <w:t>Секреты воспитания вежливого ребёнка.</w:t>
      </w:r>
    </w:p>
    <w:p w:rsidR="00B27EBD" w:rsidRPr="00B27EBD" w:rsidRDefault="00B27EBD" w:rsidP="00B27EBD">
      <w:pPr>
        <w:rPr>
          <w:rFonts w:ascii="Times New Roman" w:hAnsi="Times New Roman" w:cs="Times New Roman"/>
          <w:sz w:val="28"/>
          <w:szCs w:val="28"/>
        </w:rPr>
      </w:pPr>
      <w:r w:rsidRPr="00B27EBD">
        <w:rPr>
          <w:rFonts w:ascii="Times New Roman" w:hAnsi="Times New Roman" w:cs="Times New Roman"/>
          <w:sz w:val="28"/>
          <w:szCs w:val="28"/>
        </w:rPr>
        <w:t>Ваш ребёнок будет вежлив и воспитан, если Вы, уважаемые родители, ведёте себя:</w:t>
      </w:r>
    </w:p>
    <w:p w:rsidR="00B27EBD" w:rsidRPr="00B27EBD" w:rsidRDefault="00B27EBD" w:rsidP="00B27EBD">
      <w:pPr>
        <w:rPr>
          <w:rFonts w:ascii="Times New Roman" w:hAnsi="Times New Roman" w:cs="Times New Roman"/>
          <w:sz w:val="28"/>
          <w:szCs w:val="28"/>
        </w:rPr>
      </w:pPr>
      <w:r w:rsidRPr="00B27EBD">
        <w:rPr>
          <w:rFonts w:ascii="Times New Roman" w:hAnsi="Times New Roman" w:cs="Times New Roman"/>
          <w:sz w:val="28"/>
          <w:szCs w:val="28"/>
        </w:rPr>
        <w:t>- Деликатно по отношению ко всем окружающим, тем более по отношению к своим друзьям.</w:t>
      </w:r>
    </w:p>
    <w:p w:rsidR="00B27EBD" w:rsidRPr="00B27EBD" w:rsidRDefault="00B27EBD" w:rsidP="00B27EBD">
      <w:pPr>
        <w:rPr>
          <w:rFonts w:ascii="Times New Roman" w:hAnsi="Times New Roman" w:cs="Times New Roman"/>
          <w:sz w:val="28"/>
          <w:szCs w:val="28"/>
        </w:rPr>
      </w:pPr>
      <w:r w:rsidRPr="00B27EBD">
        <w:rPr>
          <w:rFonts w:ascii="Times New Roman" w:hAnsi="Times New Roman" w:cs="Times New Roman"/>
          <w:sz w:val="28"/>
          <w:szCs w:val="28"/>
        </w:rPr>
        <w:t>- Никогда не оскорбляете человеческого достоинства своего сына или дочери, не кричите на своего ребёнка, не говорите при нём или при обращении к нему грубых слов и ни в коем случае не применяете в виде воспитательной меры физические наказания.</w:t>
      </w:r>
    </w:p>
    <w:p w:rsidR="00B27EBD" w:rsidRPr="00B27EBD" w:rsidRDefault="00B27EBD" w:rsidP="00B27EBD">
      <w:pPr>
        <w:rPr>
          <w:rFonts w:ascii="Times New Roman" w:hAnsi="Times New Roman" w:cs="Times New Roman"/>
          <w:sz w:val="28"/>
          <w:szCs w:val="28"/>
        </w:rPr>
      </w:pPr>
      <w:r w:rsidRPr="00B27EBD">
        <w:rPr>
          <w:rFonts w:ascii="Times New Roman" w:hAnsi="Times New Roman" w:cs="Times New Roman"/>
          <w:sz w:val="28"/>
          <w:szCs w:val="28"/>
        </w:rPr>
        <w:t>- Не делаете бесконечных замечаний по пустякам, а, где только возможно, поощряете самостоятельность своего ребёнка.</w:t>
      </w:r>
    </w:p>
    <w:p w:rsidR="00B27EBD" w:rsidRPr="00B27EBD" w:rsidRDefault="00B27EBD" w:rsidP="00B27EBD">
      <w:pPr>
        <w:rPr>
          <w:rFonts w:ascii="Times New Roman" w:hAnsi="Times New Roman" w:cs="Times New Roman"/>
          <w:sz w:val="28"/>
          <w:szCs w:val="28"/>
        </w:rPr>
      </w:pPr>
      <w:r w:rsidRPr="00B27EBD">
        <w:rPr>
          <w:rFonts w:ascii="Times New Roman" w:hAnsi="Times New Roman" w:cs="Times New Roman"/>
          <w:sz w:val="28"/>
          <w:szCs w:val="28"/>
        </w:rPr>
        <w:t>- Предъявляете к детям единые требования, разногласия выясняете между собой в отсутствии ребёнка.</w:t>
      </w:r>
    </w:p>
    <w:p w:rsidR="00B27EBD" w:rsidRPr="00B27EBD" w:rsidRDefault="00B27EBD" w:rsidP="00B27EBD">
      <w:pPr>
        <w:rPr>
          <w:rFonts w:ascii="Times New Roman" w:hAnsi="Times New Roman" w:cs="Times New Roman"/>
          <w:sz w:val="28"/>
          <w:szCs w:val="28"/>
        </w:rPr>
      </w:pPr>
      <w:r w:rsidRPr="00B27EBD">
        <w:rPr>
          <w:rFonts w:ascii="Times New Roman" w:hAnsi="Times New Roman" w:cs="Times New Roman"/>
          <w:sz w:val="28"/>
          <w:szCs w:val="28"/>
        </w:rPr>
        <w:t>- Предъявляя к ребёнку какие – то требования, предъявляете их и себе.</w:t>
      </w:r>
    </w:p>
    <w:p w:rsidR="00B27EBD" w:rsidRPr="00B27EBD" w:rsidRDefault="00B27EBD" w:rsidP="00B27EBD">
      <w:pPr>
        <w:rPr>
          <w:rFonts w:ascii="Times New Roman" w:hAnsi="Times New Roman" w:cs="Times New Roman"/>
          <w:sz w:val="28"/>
          <w:szCs w:val="28"/>
        </w:rPr>
      </w:pPr>
      <w:r w:rsidRPr="00B27EBD">
        <w:rPr>
          <w:rFonts w:ascii="Times New Roman" w:hAnsi="Times New Roman" w:cs="Times New Roman"/>
          <w:sz w:val="28"/>
          <w:szCs w:val="28"/>
        </w:rPr>
        <w:t>- Уважаете достоинство маленького человека, исключив слова: «Ты ещё маленький», «Тебе ещё рано».</w:t>
      </w:r>
    </w:p>
    <w:p w:rsidR="00B27EBD" w:rsidRPr="00B27EBD" w:rsidRDefault="00B27EBD" w:rsidP="00B27EBD">
      <w:pPr>
        <w:rPr>
          <w:rFonts w:ascii="Times New Roman" w:hAnsi="Times New Roman" w:cs="Times New Roman"/>
          <w:sz w:val="28"/>
          <w:szCs w:val="28"/>
        </w:rPr>
      </w:pPr>
      <w:r w:rsidRPr="00B27EBD">
        <w:rPr>
          <w:rFonts w:ascii="Times New Roman" w:hAnsi="Times New Roman" w:cs="Times New Roman"/>
          <w:sz w:val="28"/>
          <w:szCs w:val="28"/>
        </w:rPr>
        <w:t>- Не забываете говорить ребёнку «пожалуйста», «спокойной ночи», «спасибо за помощь», а также часто используете похвалу.</w:t>
      </w:r>
    </w:p>
    <w:p w:rsidR="00B27EBD" w:rsidRPr="00B27EBD" w:rsidRDefault="00B27EBD" w:rsidP="00B27EBD">
      <w:pPr>
        <w:rPr>
          <w:rFonts w:ascii="Times New Roman" w:hAnsi="Times New Roman" w:cs="Times New Roman"/>
          <w:sz w:val="28"/>
          <w:szCs w:val="28"/>
        </w:rPr>
      </w:pPr>
      <w:r w:rsidRPr="00B27EBD">
        <w:rPr>
          <w:rFonts w:ascii="Times New Roman" w:hAnsi="Times New Roman" w:cs="Times New Roman"/>
          <w:sz w:val="28"/>
          <w:szCs w:val="28"/>
        </w:rPr>
        <w:t>- Правила культурного поведения прививаете детям систематически, а не от случая к случаю.</w:t>
      </w:r>
    </w:p>
    <w:p w:rsidR="00B27EBD" w:rsidRPr="00B27EBD" w:rsidRDefault="00B27EBD" w:rsidP="00B27EBD">
      <w:pPr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  <w:r w:rsidRPr="00B27EBD">
        <w:rPr>
          <w:rFonts w:ascii="Times New Roman" w:hAnsi="Times New Roman" w:cs="Times New Roman"/>
          <w:i/>
          <w:sz w:val="28"/>
          <w:szCs w:val="28"/>
        </w:rPr>
        <w:lastRenderedPageBreak/>
        <w:t>Ребёнок учится тому,</w:t>
      </w:r>
    </w:p>
    <w:p w:rsidR="00B27EBD" w:rsidRPr="00B27EBD" w:rsidRDefault="00B27EBD" w:rsidP="00B27EBD">
      <w:pPr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  <w:r w:rsidRPr="00B27EBD">
        <w:rPr>
          <w:rFonts w:ascii="Times New Roman" w:hAnsi="Times New Roman" w:cs="Times New Roman"/>
          <w:i/>
          <w:sz w:val="28"/>
          <w:szCs w:val="28"/>
        </w:rPr>
        <w:t>Что видит у себя в дому,</w:t>
      </w:r>
    </w:p>
    <w:p w:rsidR="00B27EBD" w:rsidRPr="00B27EBD" w:rsidRDefault="00B27EBD" w:rsidP="00B27EBD">
      <w:pPr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  <w:r w:rsidRPr="00B27EBD">
        <w:rPr>
          <w:rFonts w:ascii="Times New Roman" w:hAnsi="Times New Roman" w:cs="Times New Roman"/>
          <w:i/>
          <w:sz w:val="28"/>
          <w:szCs w:val="28"/>
        </w:rPr>
        <w:t>Родители пример ему.</w:t>
      </w:r>
    </w:p>
    <w:p w:rsidR="00B27EBD" w:rsidRPr="00B27EBD" w:rsidRDefault="00B27EBD" w:rsidP="00B27EBD">
      <w:pPr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  <w:r w:rsidRPr="00B27EBD">
        <w:rPr>
          <w:rFonts w:ascii="Times New Roman" w:hAnsi="Times New Roman" w:cs="Times New Roman"/>
          <w:i/>
          <w:sz w:val="28"/>
          <w:szCs w:val="28"/>
        </w:rPr>
        <w:t>Кто при жене и детях груб</w:t>
      </w:r>
    </w:p>
    <w:p w:rsidR="00B27EBD" w:rsidRPr="00B27EBD" w:rsidRDefault="00B27EBD" w:rsidP="00B27EBD">
      <w:pPr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  <w:r w:rsidRPr="00B27EBD">
        <w:rPr>
          <w:rFonts w:ascii="Times New Roman" w:hAnsi="Times New Roman" w:cs="Times New Roman"/>
          <w:i/>
          <w:sz w:val="28"/>
          <w:szCs w:val="28"/>
        </w:rPr>
        <w:t xml:space="preserve">Кому язык </w:t>
      </w:r>
      <w:proofErr w:type="gramStart"/>
      <w:r w:rsidRPr="00B27EBD">
        <w:rPr>
          <w:rFonts w:ascii="Times New Roman" w:hAnsi="Times New Roman" w:cs="Times New Roman"/>
          <w:i/>
          <w:sz w:val="28"/>
          <w:szCs w:val="28"/>
        </w:rPr>
        <w:t>распутства</w:t>
      </w:r>
      <w:proofErr w:type="gramEnd"/>
      <w:r w:rsidRPr="00B27EBD">
        <w:rPr>
          <w:rFonts w:ascii="Times New Roman" w:hAnsi="Times New Roman" w:cs="Times New Roman"/>
          <w:i/>
          <w:sz w:val="28"/>
          <w:szCs w:val="28"/>
        </w:rPr>
        <w:t xml:space="preserve"> люб,</w:t>
      </w:r>
    </w:p>
    <w:p w:rsidR="00B27EBD" w:rsidRPr="00B27EBD" w:rsidRDefault="00B27EBD" w:rsidP="00B27EBD">
      <w:pPr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  <w:r w:rsidRPr="00B27EBD">
        <w:rPr>
          <w:rFonts w:ascii="Times New Roman" w:hAnsi="Times New Roman" w:cs="Times New Roman"/>
          <w:i/>
          <w:sz w:val="28"/>
          <w:szCs w:val="28"/>
        </w:rPr>
        <w:t>Пусть помнит, что с лихвой получит</w:t>
      </w:r>
    </w:p>
    <w:p w:rsidR="00B27EBD" w:rsidRPr="00B27EBD" w:rsidRDefault="00B27EBD" w:rsidP="00B27EBD">
      <w:pPr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  <w:r w:rsidRPr="00B27EBD">
        <w:rPr>
          <w:rFonts w:ascii="Times New Roman" w:hAnsi="Times New Roman" w:cs="Times New Roman"/>
          <w:i/>
          <w:sz w:val="28"/>
          <w:szCs w:val="28"/>
        </w:rPr>
        <w:t>От них всё то, чему их учит.</w:t>
      </w:r>
    </w:p>
    <w:p w:rsidR="00B27EBD" w:rsidRPr="00B27EBD" w:rsidRDefault="00B27EBD" w:rsidP="00B27EBD">
      <w:pPr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  <w:r w:rsidRPr="00B27EBD">
        <w:rPr>
          <w:rFonts w:ascii="Times New Roman" w:hAnsi="Times New Roman" w:cs="Times New Roman"/>
          <w:i/>
          <w:sz w:val="28"/>
          <w:szCs w:val="28"/>
        </w:rPr>
        <w:t>Не волк воспитывал овец,</w:t>
      </w:r>
    </w:p>
    <w:p w:rsidR="00B27EBD" w:rsidRPr="00B27EBD" w:rsidRDefault="00B27EBD" w:rsidP="00B27EBD">
      <w:pPr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  <w:r w:rsidRPr="00B27EBD">
        <w:rPr>
          <w:rFonts w:ascii="Times New Roman" w:hAnsi="Times New Roman" w:cs="Times New Roman"/>
          <w:i/>
          <w:sz w:val="28"/>
          <w:szCs w:val="28"/>
        </w:rPr>
        <w:t>Походку раку дал отец.</w:t>
      </w:r>
    </w:p>
    <w:p w:rsidR="00B27EBD" w:rsidRPr="00B27EBD" w:rsidRDefault="00B27EBD" w:rsidP="00B27EBD">
      <w:pPr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  <w:r w:rsidRPr="00B27EBD">
        <w:rPr>
          <w:rFonts w:ascii="Times New Roman" w:hAnsi="Times New Roman" w:cs="Times New Roman"/>
          <w:i/>
          <w:sz w:val="28"/>
          <w:szCs w:val="28"/>
        </w:rPr>
        <w:t>Коль видят нас и слышат дети,</w:t>
      </w:r>
    </w:p>
    <w:p w:rsidR="00B27EBD" w:rsidRPr="00B27EBD" w:rsidRDefault="00B27EBD" w:rsidP="00B27EBD">
      <w:pPr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  <w:r w:rsidRPr="00B27EBD">
        <w:rPr>
          <w:rFonts w:ascii="Times New Roman" w:hAnsi="Times New Roman" w:cs="Times New Roman"/>
          <w:i/>
          <w:sz w:val="28"/>
          <w:szCs w:val="28"/>
        </w:rPr>
        <w:t>Мы за дела свои в ответе</w:t>
      </w:r>
    </w:p>
    <w:p w:rsidR="00B27EBD" w:rsidRPr="00B27EBD" w:rsidRDefault="00B27EBD" w:rsidP="00B27EBD">
      <w:pPr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  <w:r w:rsidRPr="00B27EBD">
        <w:rPr>
          <w:rFonts w:ascii="Times New Roman" w:hAnsi="Times New Roman" w:cs="Times New Roman"/>
          <w:i/>
          <w:sz w:val="28"/>
          <w:szCs w:val="28"/>
        </w:rPr>
        <w:t>И за слова: легко толкнуть</w:t>
      </w:r>
    </w:p>
    <w:p w:rsidR="00B27EBD" w:rsidRPr="00B27EBD" w:rsidRDefault="00B27EBD" w:rsidP="00B27EBD">
      <w:pPr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  <w:r w:rsidRPr="00B27EBD">
        <w:rPr>
          <w:rFonts w:ascii="Times New Roman" w:hAnsi="Times New Roman" w:cs="Times New Roman"/>
          <w:i/>
          <w:sz w:val="28"/>
          <w:szCs w:val="28"/>
        </w:rPr>
        <w:t>Детей на нехороший путь.</w:t>
      </w:r>
    </w:p>
    <w:p w:rsidR="00B27EBD" w:rsidRPr="00B27EBD" w:rsidRDefault="00B27EBD" w:rsidP="00B27EBD">
      <w:pPr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  <w:r w:rsidRPr="00B27EBD">
        <w:rPr>
          <w:rFonts w:ascii="Times New Roman" w:hAnsi="Times New Roman" w:cs="Times New Roman"/>
          <w:i/>
          <w:sz w:val="28"/>
          <w:szCs w:val="28"/>
        </w:rPr>
        <w:t>Держи в приличии свой дом,</w:t>
      </w:r>
    </w:p>
    <w:p w:rsidR="00B27EBD" w:rsidRPr="00B27EBD" w:rsidRDefault="00B27EBD" w:rsidP="00B27EBD">
      <w:pPr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  <w:r w:rsidRPr="00B27EBD">
        <w:rPr>
          <w:rFonts w:ascii="Times New Roman" w:hAnsi="Times New Roman" w:cs="Times New Roman"/>
          <w:i/>
          <w:sz w:val="28"/>
          <w:szCs w:val="28"/>
        </w:rPr>
        <w:t>Чтобы не каяться потом.</w:t>
      </w:r>
    </w:p>
    <w:p w:rsidR="00B27EBD" w:rsidRPr="00B27EBD" w:rsidRDefault="00B27EBD" w:rsidP="00B27EBD">
      <w:pPr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  <w:r w:rsidRPr="00B27EBD">
        <w:rPr>
          <w:rFonts w:ascii="Times New Roman" w:hAnsi="Times New Roman" w:cs="Times New Roman"/>
          <w:i/>
          <w:sz w:val="28"/>
          <w:szCs w:val="28"/>
        </w:rPr>
        <w:t>С.Брандт.</w:t>
      </w:r>
    </w:p>
    <w:p w:rsidR="00B27EBD" w:rsidRDefault="00B27EBD" w:rsidP="00B27EBD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  <w:r w:rsidRPr="00B27EB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6C4048" w:rsidRPr="008E3772" w:rsidRDefault="00B27EBD" w:rsidP="00286DD0">
      <w:pPr>
        <w:spacing w:after="0"/>
        <w:ind w:firstLine="708"/>
        <w:rPr>
          <w:sz w:val="28"/>
          <w:szCs w:val="28"/>
        </w:rPr>
      </w:pPr>
      <w:r w:rsidRPr="00B27EBD">
        <w:rPr>
          <w:rFonts w:ascii="Times New Roman" w:hAnsi="Times New Roman" w:cs="Times New Roman"/>
          <w:b/>
          <w:sz w:val="28"/>
          <w:szCs w:val="28"/>
          <w:u w:val="single"/>
        </w:rPr>
        <w:t>Почитайте детям:</w:t>
      </w:r>
      <w:r w:rsidRPr="00B27EB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27EBD">
        <w:rPr>
          <w:rFonts w:ascii="Times New Roman" w:hAnsi="Times New Roman" w:cs="Times New Roman"/>
          <w:sz w:val="28"/>
          <w:szCs w:val="28"/>
        </w:rPr>
        <w:t>А.Барто</w:t>
      </w:r>
      <w:proofErr w:type="spellEnd"/>
      <w:r w:rsidRPr="00B27EBD">
        <w:rPr>
          <w:rFonts w:ascii="Times New Roman" w:hAnsi="Times New Roman" w:cs="Times New Roman"/>
          <w:sz w:val="28"/>
          <w:szCs w:val="28"/>
        </w:rPr>
        <w:t xml:space="preserve"> «Медвежонок – невежа», В.Маяковский «Что такое хорошо и что такое плохо», </w:t>
      </w:r>
      <w:proofErr w:type="spellStart"/>
      <w:r w:rsidRPr="00B27EBD">
        <w:rPr>
          <w:rFonts w:ascii="Times New Roman" w:hAnsi="Times New Roman" w:cs="Times New Roman"/>
          <w:sz w:val="28"/>
          <w:szCs w:val="28"/>
        </w:rPr>
        <w:t>Д.Дриз</w:t>
      </w:r>
      <w:proofErr w:type="spellEnd"/>
      <w:r w:rsidRPr="00B27EBD">
        <w:rPr>
          <w:rFonts w:ascii="Times New Roman" w:hAnsi="Times New Roman" w:cs="Times New Roman"/>
          <w:sz w:val="28"/>
          <w:szCs w:val="28"/>
        </w:rPr>
        <w:t xml:space="preserve"> «Добрые слова», </w:t>
      </w:r>
      <w:proofErr w:type="spellStart"/>
      <w:r w:rsidRPr="00B27EBD">
        <w:rPr>
          <w:rFonts w:ascii="Times New Roman" w:hAnsi="Times New Roman" w:cs="Times New Roman"/>
          <w:sz w:val="28"/>
          <w:szCs w:val="28"/>
        </w:rPr>
        <w:t>Дж</w:t>
      </w:r>
      <w:proofErr w:type="gramStart"/>
      <w:r w:rsidRPr="00B27EBD">
        <w:rPr>
          <w:rFonts w:ascii="Times New Roman" w:hAnsi="Times New Roman" w:cs="Times New Roman"/>
          <w:sz w:val="28"/>
          <w:szCs w:val="28"/>
        </w:rPr>
        <w:t>.Р</w:t>
      </w:r>
      <w:proofErr w:type="gramEnd"/>
      <w:r w:rsidRPr="00B27EBD">
        <w:rPr>
          <w:rFonts w:ascii="Times New Roman" w:hAnsi="Times New Roman" w:cs="Times New Roman"/>
          <w:sz w:val="28"/>
          <w:szCs w:val="28"/>
        </w:rPr>
        <w:t>одари</w:t>
      </w:r>
      <w:proofErr w:type="spellEnd"/>
      <w:r w:rsidRPr="00B27EBD">
        <w:rPr>
          <w:rFonts w:ascii="Times New Roman" w:hAnsi="Times New Roman" w:cs="Times New Roman"/>
          <w:sz w:val="28"/>
          <w:szCs w:val="28"/>
        </w:rPr>
        <w:t xml:space="preserve"> «Розовое слово «привет», </w:t>
      </w:r>
      <w:proofErr w:type="spellStart"/>
      <w:r w:rsidRPr="00B27EBD">
        <w:rPr>
          <w:rFonts w:ascii="Times New Roman" w:hAnsi="Times New Roman" w:cs="Times New Roman"/>
          <w:sz w:val="28"/>
          <w:szCs w:val="28"/>
        </w:rPr>
        <w:t>В.Липанович</w:t>
      </w:r>
      <w:proofErr w:type="spellEnd"/>
      <w:r w:rsidRPr="00B27EBD">
        <w:rPr>
          <w:rFonts w:ascii="Times New Roman" w:hAnsi="Times New Roman" w:cs="Times New Roman"/>
          <w:sz w:val="28"/>
          <w:szCs w:val="28"/>
        </w:rPr>
        <w:t xml:space="preserve"> «Вежливая лошадь», </w:t>
      </w:r>
      <w:proofErr w:type="spellStart"/>
      <w:r w:rsidRPr="00B27EBD">
        <w:rPr>
          <w:rFonts w:ascii="Times New Roman" w:hAnsi="Times New Roman" w:cs="Times New Roman"/>
          <w:sz w:val="28"/>
          <w:szCs w:val="28"/>
        </w:rPr>
        <w:t>В.Салоухин</w:t>
      </w:r>
      <w:proofErr w:type="spellEnd"/>
      <w:r w:rsidRPr="00B27EBD">
        <w:rPr>
          <w:rFonts w:ascii="Times New Roman" w:hAnsi="Times New Roman" w:cs="Times New Roman"/>
          <w:sz w:val="28"/>
          <w:szCs w:val="28"/>
        </w:rPr>
        <w:t xml:space="preserve"> «Здравствуйте», М.Дружинина. «Что такое здравствуй», С.Маршак «</w:t>
      </w:r>
      <w:proofErr w:type="gramStart"/>
      <w:r w:rsidRPr="00B27EBD">
        <w:rPr>
          <w:rFonts w:ascii="Times New Roman" w:hAnsi="Times New Roman" w:cs="Times New Roman"/>
          <w:sz w:val="28"/>
          <w:szCs w:val="28"/>
        </w:rPr>
        <w:t>Ежели</w:t>
      </w:r>
      <w:proofErr w:type="gramEnd"/>
      <w:r w:rsidRPr="00B27EBD">
        <w:rPr>
          <w:rFonts w:ascii="Times New Roman" w:hAnsi="Times New Roman" w:cs="Times New Roman"/>
          <w:sz w:val="28"/>
          <w:szCs w:val="28"/>
        </w:rPr>
        <w:t xml:space="preserve"> вы вежливы», Осеева «Вежливое слово» и т.д.</w:t>
      </w:r>
    </w:p>
    <w:sectPr w:rsidR="006C4048" w:rsidRPr="008E3772" w:rsidSect="006C404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8E3772"/>
    <w:rsid w:val="00286DD0"/>
    <w:rsid w:val="0059406F"/>
    <w:rsid w:val="006523D9"/>
    <w:rsid w:val="006C4048"/>
    <w:rsid w:val="00834CA2"/>
    <w:rsid w:val="008E3772"/>
    <w:rsid w:val="00AD536E"/>
    <w:rsid w:val="00B27E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C4048"/>
  </w:style>
  <w:style w:type="paragraph" w:styleId="1">
    <w:name w:val="heading 1"/>
    <w:basedOn w:val="a"/>
    <w:link w:val="10"/>
    <w:uiPriority w:val="9"/>
    <w:qFormat/>
    <w:rsid w:val="008E377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E3772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8E377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8E3772"/>
    <w:rPr>
      <w:b/>
      <w:bCs/>
    </w:rPr>
  </w:style>
  <w:style w:type="character" w:styleId="a5">
    <w:name w:val="Emphasis"/>
    <w:basedOn w:val="a0"/>
    <w:uiPriority w:val="20"/>
    <w:qFormat/>
    <w:rsid w:val="008E3772"/>
    <w:rPr>
      <w:i/>
      <w:iCs/>
    </w:rPr>
  </w:style>
  <w:style w:type="character" w:customStyle="1" w:styleId="apple-converted-space">
    <w:name w:val="apple-converted-space"/>
    <w:basedOn w:val="a0"/>
    <w:rsid w:val="008E3772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91607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4</Pages>
  <Words>991</Words>
  <Characters>5649</Characters>
  <Application>Microsoft Office Word</Application>
  <DocSecurity>0</DocSecurity>
  <Lines>47</Lines>
  <Paragraphs>13</Paragraphs>
  <ScaleCrop>false</ScaleCrop>
  <Company>*</Company>
  <LinksUpToDate>false</LinksUpToDate>
  <CharactersWithSpaces>6627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abc</dc:creator>
  <cp:keywords/>
  <dc:description/>
  <cp:lastModifiedBy>JULIYA</cp:lastModifiedBy>
  <cp:revision>8</cp:revision>
  <dcterms:created xsi:type="dcterms:W3CDTF">2017-01-22T12:42:00Z</dcterms:created>
  <dcterms:modified xsi:type="dcterms:W3CDTF">2022-07-13T10:04:00Z</dcterms:modified>
</cp:coreProperties>
</file>