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4A" w:rsidRPr="001F1177" w:rsidRDefault="00841F4A" w:rsidP="008A615B">
      <w:pPr>
        <w:pStyle w:val="a3"/>
        <w:jc w:val="right"/>
        <w:rPr>
          <w:rFonts w:ascii="Times New Roman" w:hAnsi="Times New Roman"/>
        </w:rPr>
      </w:pPr>
      <w:r w:rsidRPr="001F1177">
        <w:rPr>
          <w:rFonts w:ascii="Times New Roman" w:hAnsi="Times New Roman"/>
        </w:rPr>
        <w:t xml:space="preserve">                                                                                      </w:t>
      </w:r>
    </w:p>
    <w:p w:rsidR="001E4154" w:rsidRPr="001F1177" w:rsidRDefault="00841F4A" w:rsidP="001F1177">
      <w:pPr>
        <w:pStyle w:val="a3"/>
        <w:rPr>
          <w:rFonts w:ascii="Times New Roman" w:hAnsi="Times New Roman"/>
        </w:rPr>
      </w:pPr>
      <w:r w:rsidRPr="001F1177">
        <w:rPr>
          <w:rFonts w:ascii="Times New Roman" w:hAnsi="Times New Roman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16"/>
      </w:tblGrid>
      <w:tr w:rsidR="001E4154" w:rsidRPr="001E4154" w:rsidTr="0025520C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4154" w:rsidRPr="001E4154" w:rsidRDefault="001E4154" w:rsidP="001E4154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1E4154">
              <w:rPr>
                <w:rFonts w:ascii="Times New Roman" w:hAnsi="Times New Roman"/>
                <w:spacing w:val="-2"/>
              </w:rPr>
              <w:t>СОГЛАСОВАНО:</w:t>
            </w:r>
          </w:p>
          <w:p w:rsidR="00CB20F3" w:rsidRDefault="001E4154" w:rsidP="001E4154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1E4154">
              <w:rPr>
                <w:rFonts w:ascii="Times New Roman" w:hAnsi="Times New Roman"/>
                <w:spacing w:val="-2"/>
              </w:rPr>
              <w:t xml:space="preserve">Председатель Родительского </w:t>
            </w:r>
            <w:r w:rsidR="00CB20F3">
              <w:rPr>
                <w:rFonts w:ascii="Times New Roman" w:hAnsi="Times New Roman"/>
                <w:spacing w:val="-2"/>
              </w:rPr>
              <w:t>комитета</w:t>
            </w: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bookmarkStart w:id="0" w:name="_GoBack"/>
            <w:bookmarkEnd w:id="0"/>
            <w:r w:rsidRPr="001E4154">
              <w:rPr>
                <w:rFonts w:ascii="Times New Roman" w:hAnsi="Times New Roman"/>
                <w:spacing w:val="-2"/>
              </w:rPr>
              <w:t xml:space="preserve"> ЦРР МДОУ  детский сад № 1г</w:t>
            </w:r>
            <w:proofErr w:type="gramStart"/>
            <w:r w:rsidRPr="001E4154">
              <w:rPr>
                <w:rFonts w:ascii="Times New Roman" w:hAnsi="Times New Roman"/>
                <w:spacing w:val="-2"/>
              </w:rPr>
              <w:t>.Р</w:t>
            </w:r>
            <w:proofErr w:type="gramEnd"/>
            <w:r w:rsidRPr="001E4154">
              <w:rPr>
                <w:rFonts w:ascii="Times New Roman" w:hAnsi="Times New Roman"/>
                <w:spacing w:val="-2"/>
              </w:rPr>
              <w:t xml:space="preserve">тищево </w:t>
            </w: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1E4154">
              <w:rPr>
                <w:rFonts w:ascii="Times New Roman" w:hAnsi="Times New Roman"/>
                <w:spacing w:val="-2"/>
              </w:rPr>
              <w:t xml:space="preserve">_____________ </w:t>
            </w: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E4154">
              <w:rPr>
                <w:rFonts w:ascii="Times New Roman" w:eastAsia="Times New Roman" w:hAnsi="Times New Roman"/>
              </w:rPr>
              <w:t>ПРИНЯТО:</w:t>
            </w: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E4154">
              <w:rPr>
                <w:rFonts w:ascii="Times New Roman" w:eastAsia="Times New Roman" w:hAnsi="Times New Roman"/>
              </w:rPr>
              <w:t xml:space="preserve">На заседании Родительского </w:t>
            </w:r>
            <w:r w:rsidR="00CB20F3">
              <w:rPr>
                <w:rFonts w:ascii="Times New Roman" w:eastAsia="Times New Roman" w:hAnsi="Times New Roman"/>
              </w:rPr>
              <w:t>комитета</w:t>
            </w: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eastAsia="Times New Roman" w:hAnsi="Times New Roman"/>
                <w:spacing w:val="-2"/>
              </w:rPr>
            </w:pPr>
            <w:r w:rsidRPr="001E4154">
              <w:rPr>
                <w:rFonts w:ascii="Times New Roman" w:eastAsia="Times New Roman" w:hAnsi="Times New Roman"/>
                <w:spacing w:val="-2"/>
              </w:rPr>
              <w:t xml:space="preserve">ЦРР МДОУ детский сад № 1 </w:t>
            </w:r>
            <w:proofErr w:type="spellStart"/>
            <w:r w:rsidRPr="001E4154">
              <w:rPr>
                <w:rFonts w:ascii="Times New Roman" w:eastAsia="Times New Roman" w:hAnsi="Times New Roman"/>
                <w:spacing w:val="-2"/>
              </w:rPr>
              <w:t>г</w:t>
            </w:r>
            <w:proofErr w:type="gramStart"/>
            <w:r w:rsidRPr="001E4154">
              <w:rPr>
                <w:rFonts w:ascii="Times New Roman" w:eastAsia="Times New Roman" w:hAnsi="Times New Roman"/>
                <w:spacing w:val="-2"/>
              </w:rPr>
              <w:t>.Р</w:t>
            </w:r>
            <w:proofErr w:type="gramEnd"/>
            <w:r w:rsidRPr="001E4154">
              <w:rPr>
                <w:rFonts w:ascii="Times New Roman" w:eastAsia="Times New Roman" w:hAnsi="Times New Roman"/>
                <w:spacing w:val="-2"/>
              </w:rPr>
              <w:t>тищево</w:t>
            </w:r>
            <w:proofErr w:type="spellEnd"/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1E4154">
              <w:rPr>
                <w:rFonts w:ascii="Times New Roman" w:hAnsi="Times New Roman"/>
                <w:spacing w:val="-2"/>
              </w:rPr>
              <w:t>Протокол № 1 от 07.09.2018 года</w:t>
            </w: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1E4154" w:rsidRPr="001E4154" w:rsidRDefault="001E4154" w:rsidP="001E4154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</w:rPr>
            </w:pPr>
            <w:r w:rsidRPr="001E4154">
              <w:rPr>
                <w:rFonts w:ascii="Times New Roman" w:eastAsia="Times New Roman" w:hAnsi="Times New Roman"/>
                <w:color w:val="FF0000"/>
                <w:spacing w:val="-2"/>
              </w:rPr>
              <w:t xml:space="preserve">                                  </w:t>
            </w: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pacing w:val="-2"/>
              </w:rPr>
            </w:pPr>
            <w:r w:rsidRPr="001E4154">
              <w:rPr>
                <w:rFonts w:ascii="Times New Roman" w:eastAsia="Times New Roman" w:hAnsi="Times New Roman"/>
              </w:rPr>
              <w:t>УТВЕРЖДАЮ:</w:t>
            </w:r>
            <w:r w:rsidRPr="001E4154">
              <w:rPr>
                <w:rFonts w:ascii="Times New Roman" w:eastAsia="Times New Roman" w:hAnsi="Times New Roman"/>
                <w:spacing w:val="-2"/>
              </w:rPr>
              <w:t xml:space="preserve">                    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pacing w:val="-2"/>
              </w:rPr>
            </w:pPr>
            <w:r w:rsidRPr="001E4154">
              <w:rPr>
                <w:rFonts w:ascii="Times New Roman" w:eastAsia="Times New Roman" w:hAnsi="Times New Roman"/>
                <w:spacing w:val="-2"/>
              </w:rPr>
              <w:t xml:space="preserve"> Заведующий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pacing w:val="-2"/>
              </w:rPr>
            </w:pPr>
            <w:r w:rsidRPr="001E4154">
              <w:rPr>
                <w:rFonts w:ascii="Times New Roman" w:eastAsia="Times New Roman" w:hAnsi="Times New Roman"/>
                <w:spacing w:val="-2"/>
              </w:rPr>
              <w:t xml:space="preserve">ЦРР МДОУ детский сад № 1 </w:t>
            </w:r>
            <w:proofErr w:type="spellStart"/>
            <w:r w:rsidRPr="001E4154">
              <w:rPr>
                <w:rFonts w:ascii="Times New Roman" w:eastAsia="Times New Roman" w:hAnsi="Times New Roman"/>
                <w:spacing w:val="-2"/>
              </w:rPr>
              <w:t>г</w:t>
            </w:r>
            <w:proofErr w:type="gramStart"/>
            <w:r w:rsidRPr="001E4154">
              <w:rPr>
                <w:rFonts w:ascii="Times New Roman" w:eastAsia="Times New Roman" w:hAnsi="Times New Roman"/>
                <w:spacing w:val="-2"/>
              </w:rPr>
              <w:t>.Р</w:t>
            </w:r>
            <w:proofErr w:type="gramEnd"/>
            <w:r w:rsidRPr="001E4154">
              <w:rPr>
                <w:rFonts w:ascii="Times New Roman" w:eastAsia="Times New Roman" w:hAnsi="Times New Roman"/>
                <w:spacing w:val="-2"/>
              </w:rPr>
              <w:t>тищево</w:t>
            </w:r>
            <w:proofErr w:type="spellEnd"/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pacing w:val="-2"/>
              </w:rPr>
            </w:pPr>
            <w:r w:rsidRPr="001E4154">
              <w:rPr>
                <w:rFonts w:ascii="Times New Roman" w:eastAsia="Times New Roman" w:hAnsi="Times New Roman"/>
                <w:spacing w:val="-2"/>
              </w:rPr>
              <w:t xml:space="preserve">_____________ Н.В. </w:t>
            </w:r>
            <w:proofErr w:type="spellStart"/>
            <w:r w:rsidRPr="001E4154">
              <w:rPr>
                <w:rFonts w:ascii="Times New Roman" w:eastAsia="Times New Roman" w:hAnsi="Times New Roman"/>
                <w:spacing w:val="-2"/>
              </w:rPr>
              <w:t>Комардина</w:t>
            </w:r>
            <w:proofErr w:type="spellEnd"/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1E4154">
              <w:rPr>
                <w:rFonts w:ascii="Times New Roman" w:eastAsia="Times New Roman" w:hAnsi="Times New Roman"/>
              </w:rPr>
              <w:t>ПРИНЯТО: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1E4154">
              <w:rPr>
                <w:rFonts w:ascii="Times New Roman" w:eastAsia="Times New Roman" w:hAnsi="Times New Roman"/>
              </w:rPr>
              <w:t>на заседании Педагогического совета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pacing w:val="-2"/>
              </w:rPr>
            </w:pPr>
            <w:r w:rsidRPr="001E4154">
              <w:rPr>
                <w:rFonts w:ascii="Times New Roman" w:eastAsia="Times New Roman" w:hAnsi="Times New Roman"/>
                <w:spacing w:val="-2"/>
              </w:rPr>
              <w:t xml:space="preserve">ЦРР МДОУ детский сад № 1 </w:t>
            </w:r>
            <w:proofErr w:type="spellStart"/>
            <w:r w:rsidRPr="001E4154">
              <w:rPr>
                <w:rFonts w:ascii="Times New Roman" w:eastAsia="Times New Roman" w:hAnsi="Times New Roman"/>
                <w:spacing w:val="-2"/>
              </w:rPr>
              <w:t>г</w:t>
            </w:r>
            <w:proofErr w:type="gramStart"/>
            <w:r w:rsidRPr="001E4154">
              <w:rPr>
                <w:rFonts w:ascii="Times New Roman" w:eastAsia="Times New Roman" w:hAnsi="Times New Roman"/>
                <w:spacing w:val="-2"/>
              </w:rPr>
              <w:t>.Р</w:t>
            </w:r>
            <w:proofErr w:type="gramEnd"/>
            <w:r w:rsidRPr="001E4154">
              <w:rPr>
                <w:rFonts w:ascii="Times New Roman" w:eastAsia="Times New Roman" w:hAnsi="Times New Roman"/>
                <w:spacing w:val="-2"/>
              </w:rPr>
              <w:t>тищево</w:t>
            </w:r>
            <w:proofErr w:type="spellEnd"/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1E4154">
              <w:rPr>
                <w:rFonts w:ascii="Times New Roman" w:eastAsia="Times New Roman" w:hAnsi="Times New Roman"/>
              </w:rPr>
              <w:t>Протокол № 1 от 29.08.2018 года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u w:val="single"/>
              </w:rPr>
            </w:pPr>
          </w:p>
        </w:tc>
      </w:tr>
      <w:tr w:rsidR="001E4154" w:rsidRPr="001E4154" w:rsidTr="0025520C"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4154" w:rsidRPr="001E4154" w:rsidRDefault="001E4154" w:rsidP="001E4154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</w:rPr>
            </w:pPr>
          </w:p>
        </w:tc>
        <w:tc>
          <w:tcPr>
            <w:tcW w:w="49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1E4154">
              <w:rPr>
                <w:rFonts w:ascii="Times New Roman" w:eastAsia="Times New Roman" w:hAnsi="Times New Roman"/>
              </w:rPr>
              <w:t xml:space="preserve">                            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</w:rPr>
            </w:pPr>
            <w:r w:rsidRPr="001E4154">
              <w:rPr>
                <w:rFonts w:ascii="Times New Roman" w:hAnsi="Times New Roman"/>
                <w:spacing w:val="-2"/>
              </w:rPr>
              <w:t xml:space="preserve">ПРИНЯТО 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</w:rPr>
            </w:pPr>
            <w:r w:rsidRPr="001E4154">
              <w:rPr>
                <w:rFonts w:ascii="Times New Roman" w:hAnsi="Times New Roman"/>
                <w:spacing w:val="-2"/>
              </w:rPr>
              <w:t>на Общем родительском собрании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pacing w:val="-2"/>
              </w:rPr>
            </w:pPr>
            <w:r w:rsidRPr="001E4154">
              <w:rPr>
                <w:rFonts w:ascii="Times New Roman" w:eastAsia="Times New Roman" w:hAnsi="Times New Roman"/>
                <w:spacing w:val="-2"/>
              </w:rPr>
              <w:t xml:space="preserve">ЦРР МДОУ детский сад № 1 </w:t>
            </w:r>
            <w:proofErr w:type="spellStart"/>
            <w:r w:rsidRPr="001E4154">
              <w:rPr>
                <w:rFonts w:ascii="Times New Roman" w:eastAsia="Times New Roman" w:hAnsi="Times New Roman"/>
                <w:spacing w:val="-2"/>
              </w:rPr>
              <w:t>г</w:t>
            </w:r>
            <w:proofErr w:type="gramStart"/>
            <w:r w:rsidRPr="001E4154">
              <w:rPr>
                <w:rFonts w:ascii="Times New Roman" w:eastAsia="Times New Roman" w:hAnsi="Times New Roman"/>
                <w:spacing w:val="-2"/>
              </w:rPr>
              <w:t>.Р</w:t>
            </w:r>
            <w:proofErr w:type="gramEnd"/>
            <w:r w:rsidRPr="001E4154">
              <w:rPr>
                <w:rFonts w:ascii="Times New Roman" w:eastAsia="Times New Roman" w:hAnsi="Times New Roman"/>
                <w:spacing w:val="-2"/>
              </w:rPr>
              <w:t>тищево</w:t>
            </w:r>
            <w:proofErr w:type="spellEnd"/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</w:rPr>
            </w:pPr>
            <w:r w:rsidRPr="001E4154">
              <w:rPr>
                <w:rFonts w:ascii="Times New Roman" w:hAnsi="Times New Roman"/>
                <w:spacing w:val="-2"/>
              </w:rPr>
              <w:t>Протокол № 1 от 07.09.2018 года</w:t>
            </w:r>
          </w:p>
          <w:p w:rsidR="001E4154" w:rsidRPr="001E4154" w:rsidRDefault="001E4154" w:rsidP="001E41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u w:val="single"/>
              </w:rPr>
            </w:pPr>
          </w:p>
        </w:tc>
      </w:tr>
    </w:tbl>
    <w:p w:rsidR="00841F4A" w:rsidRPr="001F1177" w:rsidRDefault="00841F4A" w:rsidP="001F1177">
      <w:pPr>
        <w:pStyle w:val="a3"/>
        <w:rPr>
          <w:rFonts w:ascii="Times New Roman" w:hAnsi="Times New Roman"/>
        </w:rPr>
      </w:pPr>
      <w:r w:rsidRPr="001F1177">
        <w:rPr>
          <w:rFonts w:ascii="Times New Roman" w:hAnsi="Times New Roman"/>
        </w:rPr>
        <w:t xml:space="preserve">                                                               </w:t>
      </w:r>
    </w:p>
    <w:p w:rsidR="00841F4A" w:rsidRPr="001F1177" w:rsidRDefault="00841F4A" w:rsidP="001F1177">
      <w:pPr>
        <w:pStyle w:val="a3"/>
        <w:rPr>
          <w:rFonts w:ascii="Times New Roman" w:hAnsi="Times New Roman"/>
          <w:b/>
          <w:sz w:val="32"/>
          <w:szCs w:val="32"/>
        </w:rPr>
      </w:pPr>
      <w:r w:rsidRPr="001F1177">
        <w:rPr>
          <w:rFonts w:ascii="Times New Roman" w:hAnsi="Times New Roman"/>
        </w:rPr>
        <w:t xml:space="preserve">                                                     </w:t>
      </w:r>
    </w:p>
    <w:p w:rsidR="00841F4A" w:rsidRPr="0045151E" w:rsidRDefault="00841F4A" w:rsidP="0045151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45151E">
        <w:rPr>
          <w:rFonts w:ascii="Times New Roman" w:hAnsi="Times New Roman"/>
          <w:b/>
          <w:bCs/>
          <w:color w:val="000000"/>
          <w:spacing w:val="8"/>
          <w:sz w:val="36"/>
          <w:szCs w:val="36"/>
        </w:rPr>
        <w:t>Положениео</w:t>
      </w:r>
      <w:proofErr w:type="spellEnd"/>
      <w:r w:rsidRPr="0045151E">
        <w:rPr>
          <w:rFonts w:ascii="Times New Roman" w:hAnsi="Times New Roman"/>
          <w:b/>
          <w:bCs/>
          <w:color w:val="000000"/>
          <w:spacing w:val="8"/>
          <w:sz w:val="36"/>
          <w:szCs w:val="36"/>
        </w:rPr>
        <w:t xml:space="preserve"> </w:t>
      </w:r>
      <w:proofErr w:type="spellStart"/>
      <w:r w:rsidRPr="0045151E">
        <w:rPr>
          <w:rFonts w:ascii="Times New Roman" w:hAnsi="Times New Roman"/>
          <w:b/>
          <w:bCs/>
          <w:color w:val="000000"/>
          <w:spacing w:val="8"/>
          <w:sz w:val="36"/>
          <w:szCs w:val="36"/>
        </w:rPr>
        <w:t>логопункте</w:t>
      </w:r>
      <w:proofErr w:type="spellEnd"/>
      <w:r w:rsidRPr="0045151E">
        <w:rPr>
          <w:rFonts w:ascii="Times New Roman" w:hAnsi="Times New Roman"/>
          <w:b/>
          <w:sz w:val="36"/>
          <w:szCs w:val="36"/>
        </w:rPr>
        <w:t xml:space="preserve"> </w:t>
      </w:r>
    </w:p>
    <w:p w:rsidR="001E4154" w:rsidRDefault="00841F4A" w:rsidP="0045151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45151E">
        <w:rPr>
          <w:rFonts w:ascii="Times New Roman" w:hAnsi="Times New Roman"/>
          <w:b/>
          <w:sz w:val="36"/>
          <w:szCs w:val="36"/>
        </w:rPr>
        <w:t xml:space="preserve">муниципального дошкольного образовательного учреждения </w:t>
      </w: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45151E">
        <w:rPr>
          <w:rFonts w:ascii="Times New Roman" w:hAnsi="Times New Roman"/>
          <w:b/>
          <w:sz w:val="36"/>
          <w:szCs w:val="36"/>
        </w:rPr>
        <w:t>«</w:t>
      </w:r>
      <w:r w:rsidR="001E4154">
        <w:rPr>
          <w:rFonts w:ascii="Times New Roman" w:hAnsi="Times New Roman"/>
          <w:b/>
          <w:sz w:val="36"/>
          <w:szCs w:val="36"/>
        </w:rPr>
        <w:t>Центр развития ребенка - д</w:t>
      </w:r>
      <w:r w:rsidRPr="0045151E">
        <w:rPr>
          <w:rFonts w:ascii="Times New Roman" w:hAnsi="Times New Roman"/>
          <w:b/>
          <w:sz w:val="36"/>
          <w:szCs w:val="36"/>
        </w:rPr>
        <w:t xml:space="preserve">етский сад № </w:t>
      </w:r>
      <w:r w:rsidR="001E4154">
        <w:rPr>
          <w:rFonts w:ascii="Times New Roman" w:hAnsi="Times New Roman"/>
          <w:b/>
          <w:sz w:val="36"/>
          <w:szCs w:val="36"/>
        </w:rPr>
        <w:t>1</w:t>
      </w:r>
      <w:r w:rsidRPr="0045151E">
        <w:rPr>
          <w:rFonts w:ascii="Times New Roman" w:hAnsi="Times New Roman"/>
          <w:b/>
          <w:sz w:val="36"/>
          <w:szCs w:val="36"/>
        </w:rPr>
        <w:t xml:space="preserve"> «</w:t>
      </w:r>
      <w:r w:rsidR="001E4154">
        <w:rPr>
          <w:rFonts w:ascii="Times New Roman" w:hAnsi="Times New Roman"/>
          <w:b/>
          <w:sz w:val="36"/>
          <w:szCs w:val="36"/>
        </w:rPr>
        <w:t>Мечта</w:t>
      </w:r>
      <w:r w:rsidRPr="0045151E">
        <w:rPr>
          <w:rFonts w:ascii="Times New Roman" w:hAnsi="Times New Roman"/>
          <w:b/>
          <w:sz w:val="36"/>
          <w:szCs w:val="36"/>
        </w:rPr>
        <w:t xml:space="preserve">» </w:t>
      </w:r>
    </w:p>
    <w:p w:rsidR="00841F4A" w:rsidRPr="0045151E" w:rsidRDefault="00841F4A" w:rsidP="0045151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45151E">
        <w:rPr>
          <w:rFonts w:ascii="Times New Roman" w:hAnsi="Times New Roman"/>
          <w:b/>
          <w:sz w:val="36"/>
          <w:szCs w:val="36"/>
        </w:rPr>
        <w:t>г</w:t>
      </w:r>
      <w:proofErr w:type="gramStart"/>
      <w:r w:rsidRPr="0045151E">
        <w:rPr>
          <w:rFonts w:ascii="Times New Roman" w:hAnsi="Times New Roman"/>
          <w:b/>
          <w:sz w:val="36"/>
          <w:szCs w:val="36"/>
        </w:rPr>
        <w:t>.Р</w:t>
      </w:r>
      <w:proofErr w:type="gramEnd"/>
      <w:r w:rsidRPr="0045151E">
        <w:rPr>
          <w:rFonts w:ascii="Times New Roman" w:hAnsi="Times New Roman"/>
          <w:b/>
          <w:sz w:val="36"/>
          <w:szCs w:val="36"/>
        </w:rPr>
        <w:t>тищево</w:t>
      </w:r>
      <w:proofErr w:type="spellEnd"/>
      <w:r w:rsidRPr="0045151E">
        <w:rPr>
          <w:rFonts w:ascii="Times New Roman" w:hAnsi="Times New Roman"/>
          <w:b/>
          <w:sz w:val="36"/>
          <w:szCs w:val="36"/>
        </w:rPr>
        <w:t xml:space="preserve"> Саратовской области» </w:t>
      </w:r>
    </w:p>
    <w:p w:rsidR="00841F4A" w:rsidRPr="0045151E" w:rsidRDefault="00841F4A" w:rsidP="00C43262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4154" w:rsidRDefault="001E4154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4154" w:rsidRDefault="001E4154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4154" w:rsidRDefault="001E4154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4154" w:rsidRDefault="001E4154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/>
          <w:b/>
          <w:sz w:val="28"/>
          <w:szCs w:val="28"/>
        </w:rPr>
        <w:t>тищево</w:t>
      </w:r>
      <w:proofErr w:type="spellEnd"/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1E415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г</w:t>
      </w: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1F4A" w:rsidRPr="0045151E" w:rsidRDefault="00841F4A" w:rsidP="004515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151E">
        <w:rPr>
          <w:rFonts w:ascii="Times New Roman" w:hAnsi="Times New Roman"/>
          <w:b/>
          <w:sz w:val="28"/>
          <w:szCs w:val="28"/>
        </w:rPr>
        <w:t>1.Основные положения.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1.1. Настоящее положение регулирует деятельность логопедического пункта в </w:t>
      </w:r>
      <w:r w:rsidR="001E4154">
        <w:rPr>
          <w:rFonts w:ascii="Times New Roman" w:hAnsi="Times New Roman"/>
          <w:sz w:val="28"/>
          <w:szCs w:val="28"/>
        </w:rPr>
        <w:t>муниципальном дошкольном образовательном учреждении «Центр развития ребенка - детский сад № 1 «Мечта»</w:t>
      </w:r>
      <w:r w:rsidRPr="004515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тищево</w:t>
      </w:r>
      <w:proofErr w:type="spellEnd"/>
      <w:r>
        <w:rPr>
          <w:rFonts w:ascii="Times New Roman" w:hAnsi="Times New Roman"/>
          <w:sz w:val="28"/>
          <w:szCs w:val="28"/>
        </w:rPr>
        <w:t xml:space="preserve"> Саратовской области» </w:t>
      </w:r>
      <w:r w:rsidR="001E4154">
        <w:rPr>
          <w:rFonts w:ascii="Times New Roman" w:hAnsi="Times New Roman"/>
          <w:sz w:val="28"/>
          <w:szCs w:val="28"/>
        </w:rPr>
        <w:t xml:space="preserve">(далее-ЦРР </w:t>
      </w:r>
      <w:r>
        <w:rPr>
          <w:rFonts w:ascii="Times New Roman" w:hAnsi="Times New Roman"/>
          <w:sz w:val="28"/>
          <w:szCs w:val="28"/>
        </w:rPr>
        <w:t>МДОУ</w:t>
      </w:r>
      <w:r w:rsidR="001E4154">
        <w:rPr>
          <w:rFonts w:ascii="Times New Roman" w:hAnsi="Times New Roman"/>
          <w:sz w:val="28"/>
          <w:szCs w:val="28"/>
        </w:rPr>
        <w:t xml:space="preserve">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г.Ртищево</w:t>
      </w:r>
      <w:proofErr w:type="spellEnd"/>
      <w:r w:rsidR="001E4154">
        <w:rPr>
          <w:rFonts w:ascii="Times New Roman" w:hAnsi="Times New Roman"/>
          <w:sz w:val="28"/>
          <w:szCs w:val="28"/>
        </w:rPr>
        <w:t>)</w:t>
      </w:r>
      <w:r w:rsidRPr="0045151E">
        <w:rPr>
          <w:rFonts w:ascii="Times New Roman" w:hAnsi="Times New Roman"/>
          <w:sz w:val="28"/>
          <w:szCs w:val="28"/>
        </w:rPr>
        <w:t>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1.2. Логопедический пункт в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создается в целях оказания практической и профилактической помощи воспитанникам, имеющим нарушения в развитии речи.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1.3. Логопедический пункт в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в своей деятельности руководствуется федеральными законами Российской Федерации, указами Президента Российской Федерации, приказами Министерства образования Российской Федерации, Уставом </w:t>
      </w:r>
      <w:r>
        <w:rPr>
          <w:rFonts w:ascii="Times New Roman" w:hAnsi="Times New Roman"/>
          <w:sz w:val="28"/>
          <w:szCs w:val="28"/>
        </w:rPr>
        <w:t>МДОУ</w:t>
      </w:r>
      <w:r w:rsidRPr="0045151E">
        <w:rPr>
          <w:rFonts w:ascii="Times New Roman" w:hAnsi="Times New Roman"/>
          <w:sz w:val="28"/>
          <w:szCs w:val="28"/>
        </w:rPr>
        <w:t xml:space="preserve">, договором между </w:t>
      </w:r>
      <w:r>
        <w:rPr>
          <w:rFonts w:ascii="Times New Roman" w:hAnsi="Times New Roman"/>
          <w:sz w:val="28"/>
          <w:szCs w:val="28"/>
        </w:rPr>
        <w:t>МДОУ</w:t>
      </w:r>
      <w:r w:rsidRPr="0045151E">
        <w:rPr>
          <w:rFonts w:ascii="Times New Roman" w:hAnsi="Times New Roman"/>
          <w:sz w:val="28"/>
          <w:szCs w:val="28"/>
        </w:rPr>
        <w:t xml:space="preserve"> и родителями </w:t>
      </w:r>
      <w:r>
        <w:rPr>
          <w:rFonts w:ascii="Times New Roman" w:hAnsi="Times New Roman"/>
          <w:sz w:val="28"/>
          <w:szCs w:val="28"/>
        </w:rPr>
        <w:t>(</w:t>
      </w:r>
      <w:r w:rsidRPr="0045151E">
        <w:rPr>
          <w:rFonts w:ascii="Times New Roman" w:hAnsi="Times New Roman"/>
          <w:sz w:val="28"/>
          <w:szCs w:val="28"/>
        </w:rPr>
        <w:t>законными представителями</w:t>
      </w:r>
      <w:r>
        <w:rPr>
          <w:rFonts w:ascii="Times New Roman" w:hAnsi="Times New Roman"/>
          <w:sz w:val="28"/>
          <w:szCs w:val="28"/>
        </w:rPr>
        <w:t>)</w:t>
      </w:r>
      <w:r w:rsidRPr="0045151E">
        <w:rPr>
          <w:rFonts w:ascii="Times New Roman" w:hAnsi="Times New Roman"/>
          <w:sz w:val="28"/>
          <w:szCs w:val="28"/>
        </w:rPr>
        <w:t xml:space="preserve">, приказом №325  от 17.05.2006 г. «Об утверждении примерного положения о логопедическом пункте муниципального дошкольного образовательного учреждения», настоящим положением, приказами Управления  общего образования города Ртищево, приказами заведующего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>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1.4. Логопедический пункт при учреждении может быть открыт на основании решения администрации учреждений по согласованию с Учредителем на основании данных обследования детей и выявлении нуждающихся в логопедической помощи. Деятельность логопедического пункта может быть прекращена путем ликвидации по решению Учредителя или согласованию с Учредителем.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1.5. Для работы в штатное расписание дошкольного учреждения вводится одна ставка должности учителя – логопеда с условиями оплаты и работы в соответствии с действующим законодательством.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1.6. Работа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логопункта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строится с учетом вида дошкольного образовательного учреждения.</w:t>
      </w:r>
    </w:p>
    <w:p w:rsidR="00841F4A" w:rsidRPr="0045151E" w:rsidRDefault="00841F4A" w:rsidP="0045151E">
      <w:pPr>
        <w:pStyle w:val="a3"/>
        <w:rPr>
          <w:rFonts w:ascii="Times New Roman" w:hAnsi="Times New Roman"/>
          <w:b/>
          <w:sz w:val="28"/>
          <w:szCs w:val="28"/>
        </w:rPr>
      </w:pPr>
      <w:r w:rsidRPr="0045151E">
        <w:rPr>
          <w:rFonts w:ascii="Times New Roman" w:hAnsi="Times New Roman"/>
          <w:b/>
          <w:sz w:val="28"/>
          <w:szCs w:val="28"/>
        </w:rPr>
        <w:t>2. Основные задачи логопедического пункта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2.1. Основными задачами логопедического пункта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являются: 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5151E">
        <w:rPr>
          <w:rFonts w:ascii="Times New Roman" w:hAnsi="Times New Roman"/>
          <w:sz w:val="28"/>
          <w:szCs w:val="28"/>
        </w:rPr>
        <w:t>воевременное выявление нарушений развития речи воспитанников;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5151E">
        <w:rPr>
          <w:rFonts w:ascii="Times New Roman" w:hAnsi="Times New Roman"/>
          <w:sz w:val="28"/>
          <w:szCs w:val="28"/>
        </w:rPr>
        <w:t>пределение их уровня и характера нарушений речи воспитанников;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45151E">
        <w:rPr>
          <w:rFonts w:ascii="Times New Roman" w:hAnsi="Times New Roman"/>
          <w:sz w:val="28"/>
          <w:szCs w:val="28"/>
        </w:rPr>
        <w:t>оррекция нарушений в развитии устной речи;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5151E">
        <w:rPr>
          <w:rFonts w:ascii="Times New Roman" w:hAnsi="Times New Roman"/>
          <w:sz w:val="28"/>
          <w:szCs w:val="28"/>
        </w:rPr>
        <w:t>редупреждение и преодоление трудностей в освоении воспитанниками общеобразовательных программ;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5151E">
        <w:rPr>
          <w:rFonts w:ascii="Times New Roman" w:hAnsi="Times New Roman"/>
          <w:sz w:val="28"/>
          <w:szCs w:val="28"/>
        </w:rPr>
        <w:t>ропаганда необходимых знаний по логопедии среди педаго</w:t>
      </w:r>
      <w:r>
        <w:rPr>
          <w:rFonts w:ascii="Times New Roman" w:hAnsi="Times New Roman"/>
          <w:sz w:val="28"/>
          <w:szCs w:val="28"/>
        </w:rPr>
        <w:t>гических работников, родителей (</w:t>
      </w:r>
      <w:r w:rsidRPr="0045151E">
        <w:rPr>
          <w:rFonts w:ascii="Times New Roman" w:hAnsi="Times New Roman"/>
          <w:sz w:val="28"/>
          <w:szCs w:val="28"/>
        </w:rPr>
        <w:t>законных представителей</w:t>
      </w:r>
      <w:r>
        <w:rPr>
          <w:rFonts w:ascii="Times New Roman" w:hAnsi="Times New Roman"/>
          <w:sz w:val="28"/>
          <w:szCs w:val="28"/>
        </w:rPr>
        <w:t>)</w:t>
      </w:r>
      <w:r w:rsidRPr="0045151E">
        <w:rPr>
          <w:rFonts w:ascii="Times New Roman" w:hAnsi="Times New Roman"/>
          <w:sz w:val="28"/>
          <w:szCs w:val="28"/>
        </w:rPr>
        <w:t>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5151E">
        <w:rPr>
          <w:rFonts w:ascii="Times New Roman" w:hAnsi="Times New Roman"/>
          <w:sz w:val="28"/>
          <w:szCs w:val="28"/>
        </w:rPr>
        <w:t>оспитание стремления детей преодолеть недостатки речи, сохранить эмоциональное благополучие в своей адаптивной среде;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5151E">
        <w:rPr>
          <w:rFonts w:ascii="Times New Roman" w:hAnsi="Times New Roman"/>
          <w:sz w:val="28"/>
          <w:szCs w:val="28"/>
        </w:rPr>
        <w:t>овершенствование методов логопедической работы в соответствии с возможностями, потребностями и интересами воспитанников.</w:t>
      </w:r>
    </w:p>
    <w:p w:rsidR="00841F4A" w:rsidRPr="0045151E" w:rsidRDefault="00841F4A" w:rsidP="0045151E">
      <w:pPr>
        <w:pStyle w:val="a3"/>
        <w:rPr>
          <w:rFonts w:ascii="Times New Roman" w:hAnsi="Times New Roman"/>
          <w:b/>
          <w:sz w:val="28"/>
          <w:szCs w:val="28"/>
        </w:rPr>
      </w:pPr>
      <w:r w:rsidRPr="0045151E">
        <w:rPr>
          <w:rFonts w:ascii="Times New Roman" w:hAnsi="Times New Roman"/>
          <w:b/>
          <w:sz w:val="28"/>
          <w:szCs w:val="28"/>
        </w:rPr>
        <w:t>3.Организация деятельности логопедического пункта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lastRenderedPageBreak/>
        <w:t>3.1. На логопедический пункт зачисляются в первую очередь дети старшей и подготовительной группы, имеющие нарушения произношения нескольких звуков, или нарушения, резко несоответствующие возрастной норме. Данные о них заносятся в журнал регистрации (</w:t>
      </w:r>
      <w:r w:rsidRPr="0045151E">
        <w:rPr>
          <w:rFonts w:ascii="Times New Roman" w:hAnsi="Times New Roman"/>
          <w:i/>
          <w:sz w:val="28"/>
          <w:szCs w:val="28"/>
        </w:rPr>
        <w:t>Приложение №1).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3.2. Зачисление в логопедический пункт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осуществляется на основе обследования речи воспитанников, которое производится в течение всего учебного года. Комплектование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логопункта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45151E">
        <w:rPr>
          <w:rFonts w:ascii="Times New Roman" w:hAnsi="Times New Roman"/>
          <w:sz w:val="28"/>
          <w:szCs w:val="28"/>
        </w:rPr>
        <w:t xml:space="preserve"> Психолого</w:t>
      </w:r>
      <w:r>
        <w:rPr>
          <w:rFonts w:ascii="Times New Roman" w:hAnsi="Times New Roman"/>
          <w:sz w:val="28"/>
          <w:szCs w:val="28"/>
        </w:rPr>
        <w:t>-</w:t>
      </w:r>
      <w:r w:rsidRPr="0045151E">
        <w:rPr>
          <w:rFonts w:ascii="Times New Roman" w:hAnsi="Times New Roman"/>
          <w:sz w:val="28"/>
          <w:szCs w:val="28"/>
        </w:rPr>
        <w:t>Медико-Педагогической Комиссией.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3.3 Обследование проводится с 10 по 31 мая и с 1 по 21 сентября ежегодно. Обследованные воспитанники, имеющие нарушения речевого развития,   регистрируются в журнале регистрации и заносятся в «Лист учета детей, ожидающих зачисления на индивидуальные логопедические занятия» (</w:t>
      </w:r>
      <w:r w:rsidRPr="0045151E">
        <w:rPr>
          <w:rFonts w:ascii="Times New Roman" w:hAnsi="Times New Roman"/>
          <w:i/>
          <w:sz w:val="28"/>
          <w:szCs w:val="28"/>
        </w:rPr>
        <w:t>Приложение 1,2)</w:t>
      </w:r>
      <w:r w:rsidRPr="0045151E">
        <w:rPr>
          <w:rFonts w:ascii="Times New Roman" w:hAnsi="Times New Roman"/>
          <w:sz w:val="28"/>
          <w:szCs w:val="28"/>
        </w:rPr>
        <w:t>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3.4. Выпуск воспитанников из логопедического пункта Учреждения производится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45151E">
        <w:rPr>
          <w:rFonts w:ascii="Times New Roman" w:hAnsi="Times New Roman"/>
          <w:sz w:val="28"/>
          <w:szCs w:val="28"/>
        </w:rPr>
        <w:t xml:space="preserve"> Психолого</w:t>
      </w:r>
      <w:r>
        <w:rPr>
          <w:rFonts w:ascii="Times New Roman" w:hAnsi="Times New Roman"/>
          <w:sz w:val="28"/>
          <w:szCs w:val="28"/>
        </w:rPr>
        <w:t>-</w:t>
      </w:r>
      <w:r w:rsidRPr="0045151E">
        <w:rPr>
          <w:rFonts w:ascii="Times New Roman" w:hAnsi="Times New Roman"/>
          <w:sz w:val="28"/>
          <w:szCs w:val="28"/>
        </w:rPr>
        <w:t>Медико-Педагогической Комиссие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45151E">
        <w:rPr>
          <w:rFonts w:ascii="Times New Roman" w:hAnsi="Times New Roman"/>
          <w:sz w:val="28"/>
          <w:szCs w:val="28"/>
        </w:rPr>
        <w:t>в мае текущего года после устранения у них речевых нарушений. Делается соответствующая запись в журнале регистраций.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3.5. Предельная наполняемость логопедического пункта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– не должна превышать 20-25 человек. На каждого воспитанника, зачисленного в логопедический пункт </w:t>
      </w:r>
      <w:r>
        <w:rPr>
          <w:rFonts w:ascii="Times New Roman" w:hAnsi="Times New Roman"/>
          <w:sz w:val="28"/>
          <w:szCs w:val="28"/>
        </w:rPr>
        <w:t>МДОУ</w:t>
      </w:r>
      <w:r w:rsidRPr="0045151E">
        <w:rPr>
          <w:rFonts w:ascii="Times New Roman" w:hAnsi="Times New Roman"/>
          <w:sz w:val="28"/>
          <w:szCs w:val="28"/>
        </w:rPr>
        <w:t>, учитель – логопед заполняет речевую карту, в соответствии с речевым заключением.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3.6. На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зачисляются дети с диагнозом ФНР (фонетическое недоразвитие речи).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3.7. Не подлежат зачислению на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дети с диагнозом ФФН (фонетико-фонематическое недоразвитие речи) и ОНР (общее недоразвитие речи), так как коррекция этих нарушений требует комплексного подхода и может быть осуществлена только в условиях специальной речевой группы. Данные об этих детях заносятся в следующую таблицу. (</w:t>
      </w:r>
      <w:r w:rsidRPr="0045151E">
        <w:rPr>
          <w:rFonts w:ascii="Times New Roman" w:hAnsi="Times New Roman"/>
          <w:i/>
          <w:sz w:val="28"/>
          <w:szCs w:val="28"/>
        </w:rPr>
        <w:t>Приложение №3</w:t>
      </w:r>
      <w:r w:rsidRPr="0045151E">
        <w:rPr>
          <w:rFonts w:ascii="Times New Roman" w:hAnsi="Times New Roman"/>
          <w:sz w:val="28"/>
          <w:szCs w:val="28"/>
        </w:rPr>
        <w:t>). Родителям этих детей оказывается консультативная помо</w:t>
      </w:r>
      <w:r>
        <w:rPr>
          <w:rFonts w:ascii="Times New Roman" w:hAnsi="Times New Roman"/>
          <w:sz w:val="28"/>
          <w:szCs w:val="28"/>
        </w:rPr>
        <w:t xml:space="preserve">щь по оформлению документов на территориальную </w:t>
      </w:r>
      <w:r w:rsidRPr="0045151E">
        <w:rPr>
          <w:rFonts w:ascii="Times New Roman" w:hAnsi="Times New Roman"/>
          <w:sz w:val="28"/>
          <w:szCs w:val="28"/>
        </w:rPr>
        <w:t xml:space="preserve"> Психолого</w:t>
      </w:r>
      <w:r>
        <w:rPr>
          <w:rFonts w:ascii="Times New Roman" w:hAnsi="Times New Roman"/>
          <w:sz w:val="28"/>
          <w:szCs w:val="28"/>
        </w:rPr>
        <w:t>-</w:t>
      </w:r>
      <w:r w:rsidRPr="0045151E">
        <w:rPr>
          <w:rFonts w:ascii="Times New Roman" w:hAnsi="Times New Roman"/>
          <w:sz w:val="28"/>
          <w:szCs w:val="28"/>
        </w:rPr>
        <w:t>Медико-Педагогическ</w:t>
      </w:r>
      <w:r>
        <w:rPr>
          <w:rFonts w:ascii="Times New Roman" w:hAnsi="Times New Roman"/>
          <w:sz w:val="28"/>
          <w:szCs w:val="28"/>
        </w:rPr>
        <w:t>ую</w:t>
      </w:r>
      <w:r w:rsidRPr="0045151E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</w:t>
      </w:r>
      <w:r w:rsidRPr="0045151E">
        <w:rPr>
          <w:rFonts w:ascii="Times New Roman" w:hAnsi="Times New Roman"/>
          <w:sz w:val="28"/>
          <w:szCs w:val="28"/>
        </w:rPr>
        <w:t>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3.8. В порядке исключения, на усмотрение учителя – лог</w:t>
      </w:r>
      <w:r w:rsidR="001E4154">
        <w:rPr>
          <w:rFonts w:ascii="Times New Roman" w:hAnsi="Times New Roman"/>
          <w:sz w:val="28"/>
          <w:szCs w:val="28"/>
        </w:rPr>
        <w:t xml:space="preserve">опеда, дети с диагнозом ОНР111 </w:t>
      </w:r>
      <w:r w:rsidRPr="0045151E">
        <w:rPr>
          <w:rFonts w:ascii="Times New Roman" w:hAnsi="Times New Roman"/>
          <w:sz w:val="28"/>
          <w:szCs w:val="28"/>
        </w:rPr>
        <w:t xml:space="preserve">ровня, ФФНР зачисляются на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, но общее количество детей, зачисленных на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г.Ртищево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>, уменьшается до 12 человек.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3.9. Отчисление с занятий в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логпункте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возможно по следующим причинам: 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5151E">
        <w:rPr>
          <w:rFonts w:ascii="Times New Roman" w:hAnsi="Times New Roman"/>
          <w:sz w:val="28"/>
          <w:szCs w:val="28"/>
        </w:rPr>
        <w:t xml:space="preserve">ыбытие ребенка из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>
        <w:rPr>
          <w:rFonts w:ascii="Times New Roman" w:hAnsi="Times New Roman"/>
          <w:sz w:val="28"/>
          <w:szCs w:val="28"/>
        </w:rPr>
        <w:t>,  с</w:t>
      </w:r>
      <w:r w:rsidRPr="0045151E">
        <w:rPr>
          <w:rFonts w:ascii="Times New Roman" w:hAnsi="Times New Roman"/>
          <w:sz w:val="28"/>
          <w:szCs w:val="28"/>
        </w:rPr>
        <w:t>истематические, немотивированные пропуски занятий.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3.10. Сроки логопедической работы находятся в прямой зависимости от степени выраженности у детей речевых нарушений, их индивидуально-личностных особенностей, условий воспитания в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и семье. Они могут варьироваться от 2-3 месяцев до 1 года и более.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3.11. Основной формой работы с дошкольниками на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логопункте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="001E4154" w:rsidRPr="0045151E">
        <w:rPr>
          <w:rFonts w:ascii="Times New Roman" w:hAnsi="Times New Roman"/>
          <w:sz w:val="28"/>
          <w:szCs w:val="28"/>
        </w:rPr>
        <w:t xml:space="preserve"> </w:t>
      </w:r>
      <w:r w:rsidRPr="0045151E">
        <w:rPr>
          <w:rFonts w:ascii="Times New Roman" w:hAnsi="Times New Roman"/>
          <w:sz w:val="28"/>
          <w:szCs w:val="28"/>
        </w:rPr>
        <w:t xml:space="preserve">являются индивидуальные коррекционные занятия, а </w:t>
      </w:r>
      <w:r w:rsidRPr="0045151E">
        <w:rPr>
          <w:rFonts w:ascii="Times New Roman" w:hAnsi="Times New Roman"/>
          <w:sz w:val="28"/>
          <w:szCs w:val="28"/>
        </w:rPr>
        <w:lastRenderedPageBreak/>
        <w:t>также подгрупповые занятия проводятся с детьми в количестве 2 – 4 человек. В подгруппы объединяются дети по сходному виду нарушения звукопроизношения на этапе автоматизации и дифференциации звуков. Состав и периодичность подгрупповых и индивидуальных занятий определяется учителем – логопедом в зависимости от этапа коррекционной работы, по мере формирования произносительных навыков. Кроме этого решаются задачи, связанные с формированием и развитием лексико-грамматического строя языка ребенка. Продолжительность индивидуальных занятий 10 – 15 минут. Подгрупповых – 15 – 20 минут.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4.Р</w:t>
      </w:r>
      <w:r>
        <w:rPr>
          <w:rFonts w:ascii="Times New Roman" w:hAnsi="Times New Roman"/>
          <w:sz w:val="28"/>
          <w:szCs w:val="28"/>
        </w:rPr>
        <w:t xml:space="preserve">уководство логопедическим пунктом и участниками образовательного процесса 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Общее руководство логопедическим пунктом осуществляет заведующий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>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4.2. Заведующий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 xml:space="preserve">: 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5151E">
        <w:rPr>
          <w:rFonts w:ascii="Times New Roman" w:hAnsi="Times New Roman"/>
          <w:sz w:val="28"/>
          <w:szCs w:val="28"/>
        </w:rPr>
        <w:t>беспечивает создание условий для проведения с детьми коррекционно-педагогической работы;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45151E">
        <w:rPr>
          <w:rFonts w:ascii="Times New Roman" w:hAnsi="Times New Roman"/>
          <w:sz w:val="28"/>
          <w:szCs w:val="28"/>
        </w:rPr>
        <w:t>ыделяет кабинет, отвечающий санитарно-гигиеническим нормативам, обеспечивает его специальным оборудованием;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45151E">
        <w:rPr>
          <w:rFonts w:ascii="Times New Roman" w:hAnsi="Times New Roman"/>
          <w:sz w:val="28"/>
          <w:szCs w:val="28"/>
        </w:rPr>
        <w:t xml:space="preserve">облюдает требования комплектования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логопункта</w:t>
      </w:r>
      <w:proofErr w:type="spellEnd"/>
      <w:r w:rsidRPr="0045151E">
        <w:rPr>
          <w:rFonts w:ascii="Times New Roman" w:hAnsi="Times New Roman"/>
          <w:sz w:val="28"/>
          <w:szCs w:val="28"/>
        </w:rPr>
        <w:t>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45151E">
        <w:rPr>
          <w:rFonts w:ascii="Times New Roman" w:hAnsi="Times New Roman"/>
          <w:sz w:val="28"/>
          <w:szCs w:val="28"/>
        </w:rPr>
        <w:t>существляет взаимодействие педагогических и медицинских работников;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45151E">
        <w:rPr>
          <w:rFonts w:ascii="Times New Roman" w:hAnsi="Times New Roman"/>
          <w:sz w:val="28"/>
          <w:szCs w:val="28"/>
        </w:rPr>
        <w:t>оздает оптимальные условия для организации преемственности в работе учителя – логопеда и педагогического коллектива;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>ривлекает родителей к активному участию в коррекционно-педагогическом процессе;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45151E">
        <w:rPr>
          <w:rFonts w:ascii="Times New Roman" w:hAnsi="Times New Roman"/>
          <w:sz w:val="28"/>
          <w:szCs w:val="28"/>
        </w:rPr>
        <w:t>беспечивает связь со школами, принимающими выпускников для детей с нарушением речи;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45151E">
        <w:rPr>
          <w:rFonts w:ascii="Times New Roman" w:hAnsi="Times New Roman"/>
          <w:sz w:val="28"/>
          <w:szCs w:val="28"/>
        </w:rPr>
        <w:t xml:space="preserve">существляет </w:t>
      </w:r>
      <w:proofErr w:type="gramStart"/>
      <w:r w:rsidRPr="004515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5151E">
        <w:rPr>
          <w:rFonts w:ascii="Times New Roman" w:hAnsi="Times New Roman"/>
          <w:sz w:val="28"/>
          <w:szCs w:val="28"/>
        </w:rPr>
        <w:t xml:space="preserve"> деятельностью </w:t>
      </w:r>
      <w:proofErr w:type="spellStart"/>
      <w:r w:rsidRPr="0045151E">
        <w:rPr>
          <w:rFonts w:ascii="Times New Roman" w:hAnsi="Times New Roman"/>
          <w:sz w:val="28"/>
          <w:szCs w:val="28"/>
        </w:rPr>
        <w:t>логопункта</w:t>
      </w:r>
      <w:proofErr w:type="spellEnd"/>
      <w:r w:rsidRPr="0045151E">
        <w:rPr>
          <w:rFonts w:ascii="Times New Roman" w:hAnsi="Times New Roman"/>
          <w:sz w:val="28"/>
          <w:szCs w:val="28"/>
        </w:rPr>
        <w:t>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4.3. Учитель – логопед: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45151E">
        <w:rPr>
          <w:rFonts w:ascii="Times New Roman" w:hAnsi="Times New Roman"/>
          <w:sz w:val="28"/>
          <w:szCs w:val="28"/>
        </w:rPr>
        <w:t>есет ответственность за организацию и своевременное выявление детей с речевой патологией, за ход и результаты коррекционно-речевого воздействия;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>роводит регулярные занятия с воспитанниками по исправлению различных нарушений речевого развития;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45151E">
        <w:rPr>
          <w:rFonts w:ascii="Times New Roman" w:hAnsi="Times New Roman"/>
          <w:sz w:val="28"/>
          <w:szCs w:val="28"/>
        </w:rPr>
        <w:t>существляет взаимодействие с педагогами по вопросам речевого развития, развития коммуникативных и других способностей воспитанников;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45151E">
        <w:rPr>
          <w:rFonts w:ascii="Times New Roman" w:hAnsi="Times New Roman"/>
          <w:sz w:val="28"/>
          <w:szCs w:val="28"/>
        </w:rPr>
        <w:t xml:space="preserve">казывает консультативную помощь педагогам, родителям </w:t>
      </w:r>
      <w:r>
        <w:rPr>
          <w:rFonts w:ascii="Times New Roman" w:hAnsi="Times New Roman"/>
          <w:sz w:val="28"/>
          <w:szCs w:val="28"/>
        </w:rPr>
        <w:t>(</w:t>
      </w:r>
      <w:r w:rsidRPr="0045151E">
        <w:rPr>
          <w:rFonts w:ascii="Times New Roman" w:hAnsi="Times New Roman"/>
          <w:sz w:val="28"/>
          <w:szCs w:val="28"/>
        </w:rPr>
        <w:t>законным представителям</w:t>
      </w:r>
      <w:r>
        <w:rPr>
          <w:rFonts w:ascii="Times New Roman" w:hAnsi="Times New Roman"/>
          <w:sz w:val="28"/>
          <w:szCs w:val="28"/>
        </w:rPr>
        <w:t>)</w:t>
      </w:r>
      <w:r w:rsidRPr="0045151E">
        <w:rPr>
          <w:rFonts w:ascii="Times New Roman" w:hAnsi="Times New Roman"/>
          <w:sz w:val="28"/>
          <w:szCs w:val="28"/>
        </w:rPr>
        <w:t>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 xml:space="preserve">оддерживает связь со школами, логопедами и врачами – специалистами детской поликлиники и </w:t>
      </w:r>
      <w:r>
        <w:rPr>
          <w:rFonts w:ascii="Times New Roman" w:hAnsi="Times New Roman"/>
          <w:sz w:val="28"/>
          <w:szCs w:val="28"/>
        </w:rPr>
        <w:t>территориальной</w:t>
      </w:r>
      <w:r w:rsidRPr="0045151E">
        <w:rPr>
          <w:rFonts w:ascii="Times New Roman" w:hAnsi="Times New Roman"/>
          <w:sz w:val="28"/>
          <w:szCs w:val="28"/>
        </w:rPr>
        <w:t xml:space="preserve"> Психолого</w:t>
      </w:r>
      <w:r>
        <w:rPr>
          <w:rFonts w:ascii="Times New Roman" w:hAnsi="Times New Roman"/>
          <w:sz w:val="28"/>
          <w:szCs w:val="28"/>
        </w:rPr>
        <w:t>-</w:t>
      </w:r>
      <w:r w:rsidRPr="0045151E">
        <w:rPr>
          <w:rFonts w:ascii="Times New Roman" w:hAnsi="Times New Roman"/>
          <w:sz w:val="28"/>
          <w:szCs w:val="28"/>
        </w:rPr>
        <w:t>Медико-Педагогическ</w:t>
      </w:r>
      <w:r>
        <w:rPr>
          <w:rFonts w:ascii="Times New Roman" w:hAnsi="Times New Roman"/>
          <w:sz w:val="28"/>
          <w:szCs w:val="28"/>
        </w:rPr>
        <w:t>ой Комиссией</w:t>
      </w:r>
      <w:r w:rsidRPr="0045151E">
        <w:rPr>
          <w:rFonts w:ascii="Times New Roman" w:hAnsi="Times New Roman"/>
          <w:sz w:val="28"/>
          <w:szCs w:val="28"/>
        </w:rPr>
        <w:t>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Pr="0045151E">
        <w:rPr>
          <w:rFonts w:ascii="Times New Roman" w:hAnsi="Times New Roman"/>
          <w:sz w:val="28"/>
          <w:szCs w:val="28"/>
        </w:rPr>
        <w:t>частвует в работе методического объединения учителей – логопедов города;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>овышает свою профессиональную квалификацию;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>редоставить до 31 мая ежегодно отчет по форме. (</w:t>
      </w:r>
      <w:r w:rsidRPr="0045151E">
        <w:rPr>
          <w:rFonts w:ascii="Times New Roman" w:hAnsi="Times New Roman"/>
          <w:i/>
          <w:sz w:val="28"/>
          <w:szCs w:val="28"/>
        </w:rPr>
        <w:t>Приложение 4)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4.4. Педагогический коллектив </w:t>
      </w:r>
      <w:r w:rsidR="001E4154">
        <w:rPr>
          <w:rFonts w:ascii="Times New Roman" w:hAnsi="Times New Roman"/>
          <w:sz w:val="28"/>
          <w:szCs w:val="28"/>
        </w:rPr>
        <w:t xml:space="preserve">ЦРР МДОУ детский сад № 1 </w:t>
      </w:r>
      <w:proofErr w:type="spellStart"/>
      <w:r w:rsidR="001E4154">
        <w:rPr>
          <w:rFonts w:ascii="Times New Roman" w:hAnsi="Times New Roman"/>
          <w:sz w:val="28"/>
          <w:szCs w:val="28"/>
        </w:rPr>
        <w:t>г</w:t>
      </w:r>
      <w:proofErr w:type="gramStart"/>
      <w:r w:rsidR="001E4154">
        <w:rPr>
          <w:rFonts w:ascii="Times New Roman" w:hAnsi="Times New Roman"/>
          <w:sz w:val="28"/>
          <w:szCs w:val="28"/>
        </w:rPr>
        <w:t>.Р</w:t>
      </w:r>
      <w:proofErr w:type="gramEnd"/>
      <w:r w:rsidR="001E4154">
        <w:rPr>
          <w:rFonts w:ascii="Times New Roman" w:hAnsi="Times New Roman"/>
          <w:sz w:val="28"/>
          <w:szCs w:val="28"/>
        </w:rPr>
        <w:t>тищево</w:t>
      </w:r>
      <w:proofErr w:type="spellEnd"/>
      <w:r w:rsidRPr="0045151E">
        <w:rPr>
          <w:rFonts w:ascii="Times New Roman" w:hAnsi="Times New Roman"/>
          <w:sz w:val="28"/>
          <w:szCs w:val="28"/>
        </w:rPr>
        <w:t>: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-о</w:t>
      </w:r>
      <w:r w:rsidRPr="0045151E">
        <w:rPr>
          <w:rFonts w:ascii="Times New Roman" w:hAnsi="Times New Roman"/>
          <w:sz w:val="28"/>
          <w:szCs w:val="28"/>
        </w:rPr>
        <w:t>беспечивает дошкольникам с нарушением речи комфортные условия развития, воспитания и обучения;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45151E">
        <w:rPr>
          <w:rFonts w:ascii="Times New Roman" w:hAnsi="Times New Roman"/>
          <w:sz w:val="28"/>
          <w:szCs w:val="28"/>
        </w:rPr>
        <w:t>оздает среду психолого-педагогической и речевой поддержки;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>роводит профилактику и коррекцию недостатков речевого развития у детей;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45151E">
        <w:rPr>
          <w:rFonts w:ascii="Times New Roman" w:hAnsi="Times New Roman"/>
          <w:sz w:val="28"/>
          <w:szCs w:val="28"/>
        </w:rPr>
        <w:t>беспечивает общую и речевую подготовку детей к школе;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>овышает психолого-педагогическую культуру и компетентность родителей, побуждая их к речевому развитию дошкольников в семье.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4.5. Родители: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45151E">
        <w:rPr>
          <w:rFonts w:ascii="Times New Roman" w:hAnsi="Times New Roman"/>
          <w:sz w:val="28"/>
          <w:szCs w:val="28"/>
        </w:rPr>
        <w:t>оздают в семье условия благоприятные для общего и речевого развития детей;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45151E">
        <w:rPr>
          <w:rFonts w:ascii="Times New Roman" w:hAnsi="Times New Roman"/>
          <w:sz w:val="28"/>
          <w:szCs w:val="28"/>
        </w:rPr>
        <w:t>роводят целенаправленную и систематическую работу по общему и речевому развитию дошкольников.</w:t>
      </w:r>
    </w:p>
    <w:p w:rsidR="00841F4A" w:rsidRPr="001A490F" w:rsidRDefault="00841F4A" w:rsidP="0045151E">
      <w:pPr>
        <w:pStyle w:val="a3"/>
        <w:rPr>
          <w:rFonts w:ascii="Times New Roman" w:hAnsi="Times New Roman"/>
          <w:b/>
          <w:sz w:val="28"/>
          <w:szCs w:val="28"/>
        </w:rPr>
      </w:pPr>
      <w:r w:rsidRPr="001A490F">
        <w:rPr>
          <w:rFonts w:ascii="Times New Roman" w:hAnsi="Times New Roman"/>
          <w:b/>
          <w:sz w:val="28"/>
          <w:szCs w:val="28"/>
        </w:rPr>
        <w:t>5. Документация учи</w:t>
      </w:r>
      <w:r w:rsidR="001E4154">
        <w:rPr>
          <w:rFonts w:ascii="Times New Roman" w:hAnsi="Times New Roman"/>
          <w:b/>
          <w:sz w:val="28"/>
          <w:szCs w:val="28"/>
        </w:rPr>
        <w:t>те</w:t>
      </w:r>
      <w:r w:rsidRPr="001A490F">
        <w:rPr>
          <w:rFonts w:ascii="Times New Roman" w:hAnsi="Times New Roman"/>
          <w:b/>
          <w:sz w:val="28"/>
          <w:szCs w:val="28"/>
        </w:rPr>
        <w:t>ля-логопеда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Обязательная документация учителя – логопеда: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Речевая карта на каждого ребенка (в зависимости от речевого нарушения);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Журнал регистрации детей;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Табель учета посещаемости индивидуальных занятий;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 xml:space="preserve">Перспективный план работы; 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Календарный план работы; (</w:t>
      </w:r>
      <w:r w:rsidRPr="0045151E">
        <w:rPr>
          <w:rFonts w:ascii="Times New Roman" w:hAnsi="Times New Roman"/>
          <w:i/>
          <w:sz w:val="28"/>
          <w:szCs w:val="28"/>
        </w:rPr>
        <w:t>Приложение №5)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Тетради индивидуальной работы;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Лист учета детей, ожидающих зачисления на индивидуальные логопедические занятия;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Лист учета детей, нуждающихся в специальных условиях воспитания и обучения;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Отчет;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Сетка занятий; (</w:t>
      </w:r>
      <w:r w:rsidRPr="0045151E">
        <w:rPr>
          <w:rFonts w:ascii="Times New Roman" w:hAnsi="Times New Roman"/>
          <w:i/>
          <w:sz w:val="28"/>
          <w:szCs w:val="28"/>
        </w:rPr>
        <w:t>Приложение №6)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Список детей. (</w:t>
      </w:r>
      <w:r w:rsidRPr="0045151E">
        <w:rPr>
          <w:rFonts w:ascii="Times New Roman" w:hAnsi="Times New Roman"/>
          <w:i/>
          <w:sz w:val="28"/>
          <w:szCs w:val="28"/>
        </w:rPr>
        <w:t>Приложение №7)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Рекомендованная документация учителя – логопеда:</w:t>
      </w:r>
    </w:p>
    <w:p w:rsidR="00841F4A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Программно-методическое обеспечение.</w:t>
      </w:r>
    </w:p>
    <w:p w:rsidR="00841F4A" w:rsidRPr="001A490F" w:rsidRDefault="00841F4A" w:rsidP="001A490F">
      <w:pPr>
        <w:pStyle w:val="a3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1A490F">
        <w:rPr>
          <w:rFonts w:ascii="Times New Roman" w:hAnsi="Times New Roman"/>
          <w:b/>
          <w:sz w:val="28"/>
          <w:szCs w:val="28"/>
        </w:rPr>
        <w:t>Оборудование логопедического кабинет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Логопедический кабинет обеспечивается специальным оборудованием.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Настенное зеркало для логопедических занятий (50-100);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Зеркала для индивидуальной работы;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Логопедические зонды и шпатели;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Разрезная азбука (настенная);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Кассы букв (индивидуальные);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Учебно-методические пособия;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Настольные игры, игрушки, конструкторы;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Шкафы для пособий;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Стол канцелярский;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Стулья;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Детские столы и стулья;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Магнитофон;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Секундомер</w:t>
      </w:r>
    </w:p>
    <w:p w:rsidR="00841F4A" w:rsidRPr="0045151E" w:rsidRDefault="00841F4A" w:rsidP="001A490F">
      <w:pPr>
        <w:pStyle w:val="a3"/>
        <w:numPr>
          <w:ilvl w:val="0"/>
          <w:numId w:val="20"/>
        </w:numPr>
        <w:tabs>
          <w:tab w:val="clear" w:pos="720"/>
        </w:tabs>
        <w:ind w:left="360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Действует до выхода новых нормативных документов.</w:t>
      </w:r>
    </w:p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  <w:r w:rsidRPr="0045151E">
        <w:rPr>
          <w:rFonts w:ascii="Times New Roman" w:hAnsi="Times New Roman"/>
          <w:i/>
          <w:sz w:val="28"/>
          <w:szCs w:val="28"/>
        </w:rPr>
        <w:lastRenderedPageBreak/>
        <w:t>Приложение №1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ab/>
      </w:r>
      <w:r w:rsidRPr="0045151E">
        <w:rPr>
          <w:rFonts w:ascii="Times New Roman" w:hAnsi="Times New Roman"/>
          <w:sz w:val="28"/>
          <w:szCs w:val="28"/>
        </w:rPr>
        <w:tab/>
      </w:r>
      <w:r w:rsidRPr="0045151E">
        <w:rPr>
          <w:rFonts w:ascii="Times New Roman" w:hAnsi="Times New Roman"/>
          <w:sz w:val="28"/>
          <w:szCs w:val="28"/>
        </w:rPr>
        <w:tab/>
        <w:t>Журнал регистрации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26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453"/>
        <w:gridCol w:w="721"/>
        <w:gridCol w:w="483"/>
        <w:gridCol w:w="839"/>
        <w:gridCol w:w="780"/>
        <w:gridCol w:w="855"/>
        <w:gridCol w:w="645"/>
        <w:gridCol w:w="708"/>
        <w:gridCol w:w="567"/>
        <w:gridCol w:w="1157"/>
        <w:gridCol w:w="544"/>
      </w:tblGrid>
      <w:tr w:rsidR="00841F4A" w:rsidRPr="0045151E" w:rsidTr="001A490F">
        <w:trPr>
          <w:trHeight w:val="330"/>
        </w:trPr>
        <w:tc>
          <w:tcPr>
            <w:tcW w:w="514" w:type="dxa"/>
            <w:vMerge w:val="restart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№</w:t>
            </w:r>
          </w:p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1A490F">
              <w:rPr>
                <w:rFonts w:ascii="Times New Roman" w:hAnsi="Times New Roman"/>
              </w:rPr>
              <w:t>п</w:t>
            </w:r>
            <w:proofErr w:type="gramEnd"/>
            <w:r w:rsidRPr="001A490F">
              <w:rPr>
                <w:rFonts w:ascii="Times New Roman" w:hAnsi="Times New Roman"/>
              </w:rPr>
              <w:t>/п</w:t>
            </w:r>
          </w:p>
        </w:tc>
        <w:tc>
          <w:tcPr>
            <w:tcW w:w="1453" w:type="dxa"/>
            <w:vMerge w:val="restart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Ф.И. ребенка.</w:t>
            </w:r>
          </w:p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Домашний адрес</w:t>
            </w:r>
          </w:p>
        </w:tc>
        <w:tc>
          <w:tcPr>
            <w:tcW w:w="721" w:type="dxa"/>
            <w:vMerge w:val="restart"/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Возраст, группа</w:t>
            </w:r>
          </w:p>
        </w:tc>
        <w:tc>
          <w:tcPr>
            <w:tcW w:w="3602" w:type="dxa"/>
            <w:gridSpan w:val="5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Диагноз или заключение специалистов</w:t>
            </w:r>
          </w:p>
        </w:tc>
        <w:tc>
          <w:tcPr>
            <w:tcW w:w="708" w:type="dxa"/>
            <w:vMerge w:val="restart"/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Дата поступления</w:t>
            </w:r>
          </w:p>
        </w:tc>
        <w:tc>
          <w:tcPr>
            <w:tcW w:w="567" w:type="dxa"/>
            <w:vMerge w:val="restart"/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Дата выпуска</w:t>
            </w:r>
          </w:p>
        </w:tc>
        <w:tc>
          <w:tcPr>
            <w:tcW w:w="1157" w:type="dxa"/>
            <w:vMerge w:val="restart"/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 xml:space="preserve">С какой речью </w:t>
            </w:r>
            <w:proofErr w:type="gramStart"/>
            <w:r w:rsidRPr="001A490F">
              <w:rPr>
                <w:rFonts w:ascii="Times New Roman" w:hAnsi="Times New Roman"/>
              </w:rPr>
              <w:t>выпущен</w:t>
            </w:r>
            <w:proofErr w:type="gramEnd"/>
            <w:r w:rsidRPr="001A490F">
              <w:rPr>
                <w:rFonts w:ascii="Times New Roman" w:hAnsi="Times New Roman"/>
              </w:rPr>
              <w:t xml:space="preserve"> куда направлен.</w:t>
            </w:r>
          </w:p>
        </w:tc>
        <w:tc>
          <w:tcPr>
            <w:tcW w:w="544" w:type="dxa"/>
            <w:vMerge w:val="restart"/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Примечания.</w:t>
            </w:r>
          </w:p>
        </w:tc>
      </w:tr>
      <w:tr w:rsidR="00841F4A" w:rsidRPr="0045151E" w:rsidTr="001A490F">
        <w:trPr>
          <w:cantSplit/>
          <w:trHeight w:val="1865"/>
        </w:trPr>
        <w:tc>
          <w:tcPr>
            <w:tcW w:w="514" w:type="dxa"/>
            <w:vMerge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53" w:type="dxa"/>
            <w:vMerge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" w:type="dxa"/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психоневролог</w:t>
            </w:r>
          </w:p>
        </w:tc>
        <w:tc>
          <w:tcPr>
            <w:tcW w:w="839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отоларинголог</w:t>
            </w:r>
          </w:p>
        </w:tc>
        <w:tc>
          <w:tcPr>
            <w:tcW w:w="780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окулист</w:t>
            </w:r>
          </w:p>
        </w:tc>
        <w:tc>
          <w:tcPr>
            <w:tcW w:w="855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Педиатр</w:t>
            </w:r>
          </w:p>
        </w:tc>
        <w:tc>
          <w:tcPr>
            <w:tcW w:w="645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  <w:r w:rsidRPr="001A490F">
              <w:rPr>
                <w:rFonts w:ascii="Times New Roman" w:hAnsi="Times New Roman"/>
              </w:rPr>
              <w:t>Логопед</w:t>
            </w:r>
          </w:p>
        </w:tc>
        <w:tc>
          <w:tcPr>
            <w:tcW w:w="708" w:type="dxa"/>
            <w:vMerge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7" w:type="dxa"/>
            <w:vMerge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44" w:type="dxa"/>
            <w:vMerge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</w:tr>
      <w:tr w:rsidR="00841F4A" w:rsidRPr="0045151E" w:rsidTr="001A490F">
        <w:trPr>
          <w:cantSplit/>
          <w:trHeight w:val="407"/>
        </w:trPr>
        <w:tc>
          <w:tcPr>
            <w:tcW w:w="514" w:type="dxa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1" w:type="dxa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83" w:type="dxa"/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5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left w:val="nil"/>
            </w:tcBorders>
            <w:textDirection w:val="btLr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7" w:type="dxa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44" w:type="dxa"/>
          </w:tcPr>
          <w:p w:rsidR="00841F4A" w:rsidRPr="001A490F" w:rsidRDefault="00841F4A" w:rsidP="001A490F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i/>
          <w:sz w:val="28"/>
          <w:szCs w:val="28"/>
        </w:rPr>
        <w:t>Приложение №2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Лист учета детей, ожидающих зачисления на индивидуальные логопедические занятия</w:t>
      </w:r>
    </w:p>
    <w:tbl>
      <w:tblPr>
        <w:tblW w:w="999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1015"/>
        <w:gridCol w:w="1390"/>
        <w:gridCol w:w="2533"/>
        <w:gridCol w:w="2280"/>
        <w:gridCol w:w="2218"/>
      </w:tblGrid>
      <w:tr w:rsidR="00841F4A" w:rsidRPr="0045151E" w:rsidTr="006D569F">
        <w:trPr>
          <w:trHeight w:val="405"/>
        </w:trPr>
        <w:tc>
          <w:tcPr>
            <w:tcW w:w="55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49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490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2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21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Дата постановки на очередь</w:t>
            </w:r>
          </w:p>
        </w:tc>
        <w:tc>
          <w:tcPr>
            <w:tcW w:w="267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223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Дефект звукопроизношения</w:t>
            </w:r>
          </w:p>
        </w:tc>
        <w:tc>
          <w:tcPr>
            <w:tcW w:w="22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Дата зачисления на занятия</w:t>
            </w:r>
          </w:p>
        </w:tc>
      </w:tr>
      <w:tr w:rsidR="00841F4A" w:rsidRPr="0045151E" w:rsidTr="006D569F">
        <w:trPr>
          <w:trHeight w:val="405"/>
        </w:trPr>
        <w:tc>
          <w:tcPr>
            <w:tcW w:w="555" w:type="dxa"/>
          </w:tcPr>
          <w:p w:rsidR="00841F4A" w:rsidRPr="0045151E" w:rsidRDefault="00841F4A" w:rsidP="004515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41F4A" w:rsidRPr="0045151E" w:rsidRDefault="00841F4A" w:rsidP="004515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841F4A" w:rsidRPr="0045151E" w:rsidRDefault="00841F4A" w:rsidP="004515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41F4A" w:rsidRPr="0045151E" w:rsidRDefault="00841F4A" w:rsidP="004515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841F4A" w:rsidRPr="0045151E" w:rsidRDefault="00841F4A" w:rsidP="004515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41F4A" w:rsidRPr="0045151E" w:rsidRDefault="00841F4A" w:rsidP="0045151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  <w:r w:rsidRPr="0045151E">
        <w:rPr>
          <w:rFonts w:ascii="Times New Roman" w:hAnsi="Times New Roman"/>
          <w:i/>
          <w:sz w:val="28"/>
          <w:szCs w:val="28"/>
        </w:rPr>
        <w:t>Приложение №3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Дети, нуждающиеся в специальных условиях воспитания и обучения</w:t>
      </w:r>
    </w:p>
    <w:tbl>
      <w:tblPr>
        <w:tblW w:w="9960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666"/>
        <w:gridCol w:w="1218"/>
        <w:gridCol w:w="1513"/>
        <w:gridCol w:w="1611"/>
        <w:gridCol w:w="1798"/>
        <w:gridCol w:w="1614"/>
      </w:tblGrid>
      <w:tr w:rsidR="00841F4A" w:rsidRPr="0045151E" w:rsidTr="006D569F">
        <w:trPr>
          <w:trHeight w:val="780"/>
        </w:trPr>
        <w:tc>
          <w:tcPr>
            <w:tcW w:w="4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49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490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2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Ф.И. ребенка</w:t>
            </w:r>
          </w:p>
        </w:tc>
        <w:tc>
          <w:tcPr>
            <w:tcW w:w="10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8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Дата направления на МППК</w:t>
            </w:r>
          </w:p>
        </w:tc>
        <w:tc>
          <w:tcPr>
            <w:tcW w:w="162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Причина направления на МППК</w:t>
            </w:r>
          </w:p>
        </w:tc>
        <w:tc>
          <w:tcPr>
            <w:tcW w:w="186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Дата выбытия из ДОУ</w:t>
            </w:r>
          </w:p>
        </w:tc>
        <w:tc>
          <w:tcPr>
            <w:tcW w:w="168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Куда выбыл</w:t>
            </w:r>
          </w:p>
        </w:tc>
      </w:tr>
      <w:tr w:rsidR="00841F4A" w:rsidRPr="0045151E" w:rsidTr="001A490F">
        <w:trPr>
          <w:trHeight w:val="282"/>
        </w:trPr>
        <w:tc>
          <w:tcPr>
            <w:tcW w:w="4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  <w:r w:rsidRPr="0045151E">
        <w:rPr>
          <w:rFonts w:ascii="Times New Roman" w:hAnsi="Times New Roman"/>
          <w:i/>
          <w:sz w:val="28"/>
          <w:szCs w:val="28"/>
        </w:rPr>
        <w:t>Приложение №4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Отчет о результатах работы </w:t>
      </w:r>
      <w:proofErr w:type="spellStart"/>
      <w:r w:rsidRPr="001A490F">
        <w:rPr>
          <w:rFonts w:ascii="Times New Roman" w:hAnsi="Times New Roman"/>
          <w:sz w:val="24"/>
          <w:szCs w:val="24"/>
        </w:rPr>
        <w:t>логопункта</w:t>
      </w:r>
      <w:proofErr w:type="spellEnd"/>
      <w:r w:rsidRPr="001A490F">
        <w:rPr>
          <w:rFonts w:ascii="Times New Roman" w:hAnsi="Times New Roman"/>
          <w:sz w:val="24"/>
          <w:szCs w:val="24"/>
        </w:rPr>
        <w:t xml:space="preserve"> </w:t>
      </w:r>
      <w:r w:rsidR="001E4154" w:rsidRPr="001E4154">
        <w:rPr>
          <w:rFonts w:ascii="Times New Roman" w:hAnsi="Times New Roman"/>
          <w:sz w:val="24"/>
          <w:szCs w:val="24"/>
        </w:rPr>
        <w:t xml:space="preserve">ЦРР МДОУ детский сад № 1 </w:t>
      </w:r>
      <w:proofErr w:type="spellStart"/>
      <w:r w:rsidR="001E4154" w:rsidRPr="001E4154">
        <w:rPr>
          <w:rFonts w:ascii="Times New Roman" w:hAnsi="Times New Roman"/>
          <w:sz w:val="24"/>
          <w:szCs w:val="24"/>
        </w:rPr>
        <w:t>г</w:t>
      </w:r>
      <w:proofErr w:type="gramStart"/>
      <w:r w:rsidR="001E4154" w:rsidRPr="001E4154">
        <w:rPr>
          <w:rFonts w:ascii="Times New Roman" w:hAnsi="Times New Roman"/>
          <w:sz w:val="24"/>
          <w:szCs w:val="24"/>
        </w:rPr>
        <w:t>.Р</w:t>
      </w:r>
      <w:proofErr w:type="gramEnd"/>
      <w:r w:rsidR="001E4154" w:rsidRPr="001E4154">
        <w:rPr>
          <w:rFonts w:ascii="Times New Roman" w:hAnsi="Times New Roman"/>
          <w:sz w:val="24"/>
          <w:szCs w:val="24"/>
        </w:rPr>
        <w:t>тищево</w:t>
      </w:r>
      <w:proofErr w:type="spellEnd"/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За  20_ - 20_ </w:t>
      </w:r>
      <w:proofErr w:type="spellStart"/>
      <w:r w:rsidRPr="001A490F">
        <w:rPr>
          <w:rFonts w:ascii="Times New Roman" w:hAnsi="Times New Roman"/>
          <w:sz w:val="24"/>
          <w:szCs w:val="24"/>
        </w:rPr>
        <w:t>уч</w:t>
      </w:r>
      <w:proofErr w:type="gramStart"/>
      <w:r w:rsidRPr="001A490F">
        <w:rPr>
          <w:rFonts w:ascii="Times New Roman" w:hAnsi="Times New Roman"/>
          <w:sz w:val="24"/>
          <w:szCs w:val="24"/>
        </w:rPr>
        <w:t>.г</w:t>
      </w:r>
      <w:proofErr w:type="spellEnd"/>
      <w:proofErr w:type="gramEnd"/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Общее количество выявленных детей, имеющих нарушения в развитии речи_________________________________________________________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>Из них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Зачислено в логопедический пункт 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С ОНР _______________________________________________________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С ФФНР _____________________________________________________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>С ФНР _______________________________________________________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Количество выпущенных детей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С хорошей речью ______________________________________________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Со значительным улучшением 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Без улучшения ________________________________________________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Количество детей, оставленных на повторный курс по различным причинам_____________________________________________________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Примечание __________________________________________________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Заведующий </w:t>
      </w:r>
      <w:r w:rsidR="001E4154" w:rsidRPr="001E4154">
        <w:rPr>
          <w:rFonts w:ascii="Times New Roman" w:hAnsi="Times New Roman"/>
          <w:sz w:val="24"/>
          <w:szCs w:val="24"/>
        </w:rPr>
        <w:t xml:space="preserve">ЦРР МДОУ детский сад № 1 </w:t>
      </w:r>
      <w:proofErr w:type="spellStart"/>
      <w:r w:rsidR="001E4154" w:rsidRPr="001E4154">
        <w:rPr>
          <w:rFonts w:ascii="Times New Roman" w:hAnsi="Times New Roman"/>
          <w:sz w:val="24"/>
          <w:szCs w:val="24"/>
        </w:rPr>
        <w:t>г</w:t>
      </w:r>
      <w:proofErr w:type="gramStart"/>
      <w:r w:rsidR="001E4154" w:rsidRPr="001E4154">
        <w:rPr>
          <w:rFonts w:ascii="Times New Roman" w:hAnsi="Times New Roman"/>
          <w:sz w:val="24"/>
          <w:szCs w:val="24"/>
        </w:rPr>
        <w:t>.Р</w:t>
      </w:r>
      <w:proofErr w:type="gramEnd"/>
      <w:r w:rsidR="001E4154" w:rsidRPr="001E4154">
        <w:rPr>
          <w:rFonts w:ascii="Times New Roman" w:hAnsi="Times New Roman"/>
          <w:sz w:val="24"/>
          <w:szCs w:val="24"/>
        </w:rPr>
        <w:t>тищево</w:t>
      </w:r>
      <w:proofErr w:type="spellEnd"/>
      <w:r w:rsidR="001E4154" w:rsidRPr="001E4154">
        <w:rPr>
          <w:rFonts w:ascii="Times New Roman" w:hAnsi="Times New Roman"/>
          <w:sz w:val="24"/>
          <w:szCs w:val="24"/>
        </w:rPr>
        <w:t xml:space="preserve"> </w:t>
      </w:r>
      <w:r w:rsidRPr="001A490F">
        <w:rPr>
          <w:rFonts w:ascii="Times New Roman" w:hAnsi="Times New Roman"/>
          <w:sz w:val="24"/>
          <w:szCs w:val="24"/>
        </w:rPr>
        <w:t xml:space="preserve">__________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>Учитель – логопед</w:t>
      </w:r>
      <w:r w:rsidRPr="001A490F">
        <w:rPr>
          <w:rFonts w:ascii="Times New Roman" w:hAnsi="Times New Roman"/>
          <w:sz w:val="24"/>
          <w:szCs w:val="24"/>
        </w:rPr>
        <w:tab/>
      </w:r>
      <w:r w:rsidRPr="001A490F">
        <w:rPr>
          <w:rFonts w:ascii="Times New Roman" w:hAnsi="Times New Roman"/>
          <w:sz w:val="24"/>
          <w:szCs w:val="24"/>
        </w:rPr>
        <w:tab/>
      </w:r>
      <w:r w:rsidRPr="001A490F">
        <w:rPr>
          <w:rFonts w:ascii="Times New Roman" w:hAnsi="Times New Roman"/>
          <w:sz w:val="24"/>
          <w:szCs w:val="24"/>
        </w:rPr>
        <w:tab/>
      </w:r>
      <w:r w:rsidRPr="001A490F">
        <w:rPr>
          <w:rFonts w:ascii="Times New Roman" w:hAnsi="Times New Roman"/>
          <w:sz w:val="24"/>
          <w:szCs w:val="24"/>
        </w:rPr>
        <w:tab/>
      </w:r>
      <w:r w:rsidRPr="001A490F">
        <w:rPr>
          <w:rFonts w:ascii="Times New Roman" w:hAnsi="Times New Roman"/>
          <w:sz w:val="24"/>
          <w:szCs w:val="24"/>
        </w:rPr>
        <w:tab/>
        <w:t>________________</w:t>
      </w:r>
    </w:p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  <w:r w:rsidRPr="0045151E">
        <w:rPr>
          <w:rFonts w:ascii="Times New Roman" w:hAnsi="Times New Roman"/>
          <w:i/>
          <w:sz w:val="28"/>
          <w:szCs w:val="28"/>
        </w:rPr>
        <w:lastRenderedPageBreak/>
        <w:t>Приложение №5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ab/>
      </w:r>
      <w:r w:rsidRPr="0045151E">
        <w:rPr>
          <w:rFonts w:ascii="Times New Roman" w:hAnsi="Times New Roman"/>
          <w:sz w:val="28"/>
          <w:szCs w:val="28"/>
        </w:rPr>
        <w:tab/>
        <w:t>Календарный план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1 стр. График работы или сетка занятий учителя – логопеда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2 стр. Список детей подготовительной группы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41F4A" w:rsidRPr="0045151E" w:rsidTr="006D569F"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Ф.И</w:t>
            </w:r>
          </w:p>
        </w:tc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191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Логопедическое заключение</w:t>
            </w:r>
          </w:p>
        </w:tc>
      </w:tr>
    </w:tbl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3 стр. Список детей старшей группы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41F4A" w:rsidRPr="0045151E" w:rsidTr="006D569F"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Ф.И</w:t>
            </w:r>
          </w:p>
        </w:tc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191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Логопедическое заключение</w:t>
            </w:r>
          </w:p>
        </w:tc>
      </w:tr>
    </w:tbl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4  стр. Список детей по подгруппам (по логопедическим заключениям)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стр. Список по подгруппам (по нарушениям звукопроизношения)</w:t>
      </w: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sz w:val="28"/>
          <w:szCs w:val="28"/>
        </w:rPr>
        <w:t>стр.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841F4A" w:rsidRPr="0045151E" w:rsidTr="006D569F">
        <w:tc>
          <w:tcPr>
            <w:tcW w:w="2392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Подгрупповые занятия</w:t>
            </w:r>
          </w:p>
        </w:tc>
        <w:tc>
          <w:tcPr>
            <w:tcW w:w="2393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  <w:r w:rsidRPr="0045151E">
        <w:rPr>
          <w:rFonts w:ascii="Times New Roman" w:hAnsi="Times New Roman"/>
          <w:i/>
          <w:sz w:val="28"/>
          <w:szCs w:val="28"/>
        </w:rPr>
        <w:t>Приложение №6</w:t>
      </w:r>
    </w:p>
    <w:p w:rsidR="00841F4A" w:rsidRPr="001E4154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E4154">
        <w:rPr>
          <w:rFonts w:ascii="Times New Roman" w:hAnsi="Times New Roman"/>
          <w:sz w:val="24"/>
          <w:szCs w:val="24"/>
        </w:rPr>
        <w:t xml:space="preserve">Сетка занятий учителя – логопеда </w:t>
      </w:r>
      <w:r w:rsidR="001E4154" w:rsidRPr="001E4154">
        <w:rPr>
          <w:rFonts w:ascii="Times New Roman" w:hAnsi="Times New Roman"/>
          <w:sz w:val="24"/>
          <w:szCs w:val="24"/>
        </w:rPr>
        <w:t xml:space="preserve">ЦРР МДОУ детский сад № 1 </w:t>
      </w:r>
      <w:proofErr w:type="spellStart"/>
      <w:r w:rsidR="001E4154" w:rsidRPr="001E4154">
        <w:rPr>
          <w:rFonts w:ascii="Times New Roman" w:hAnsi="Times New Roman"/>
          <w:sz w:val="24"/>
          <w:szCs w:val="24"/>
        </w:rPr>
        <w:t>г</w:t>
      </w:r>
      <w:proofErr w:type="gramStart"/>
      <w:r w:rsidR="001E4154" w:rsidRPr="001E4154">
        <w:rPr>
          <w:rFonts w:ascii="Times New Roman" w:hAnsi="Times New Roman"/>
          <w:sz w:val="24"/>
          <w:szCs w:val="24"/>
        </w:rPr>
        <w:t>.Р</w:t>
      </w:r>
      <w:proofErr w:type="gramEnd"/>
      <w:r w:rsidR="001E4154" w:rsidRPr="001E4154">
        <w:rPr>
          <w:rFonts w:ascii="Times New Roman" w:hAnsi="Times New Roman"/>
          <w:sz w:val="24"/>
          <w:szCs w:val="24"/>
        </w:rPr>
        <w:t>тищево</w:t>
      </w:r>
      <w:proofErr w:type="spellEnd"/>
      <w:r w:rsidR="001E4154" w:rsidRPr="001E4154">
        <w:rPr>
          <w:rFonts w:ascii="Times New Roman" w:hAnsi="Times New Roman"/>
          <w:sz w:val="24"/>
          <w:szCs w:val="24"/>
        </w:rPr>
        <w:t xml:space="preserve"> </w:t>
      </w:r>
      <w:r w:rsidRPr="001E4154">
        <w:rPr>
          <w:rFonts w:ascii="Times New Roman" w:hAnsi="Times New Roman"/>
          <w:sz w:val="24"/>
          <w:szCs w:val="24"/>
        </w:rPr>
        <w:t xml:space="preserve">на 20_ - 20_ </w:t>
      </w:r>
      <w:proofErr w:type="spellStart"/>
      <w:r w:rsidRPr="001E4154">
        <w:rPr>
          <w:rFonts w:ascii="Times New Roman" w:hAnsi="Times New Roman"/>
          <w:sz w:val="24"/>
          <w:szCs w:val="24"/>
        </w:rPr>
        <w:t>уч.г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1594"/>
        <w:gridCol w:w="1590"/>
        <w:gridCol w:w="1587"/>
        <w:gridCol w:w="1589"/>
        <w:gridCol w:w="1591"/>
      </w:tblGrid>
      <w:tr w:rsidR="00841F4A" w:rsidRPr="0045151E" w:rsidTr="006D569F"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96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841F4A" w:rsidRPr="0045151E" w:rsidTr="006D569F"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Индивидуальные и подгрупповые занятия с детьми</w:t>
            </w: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F4A" w:rsidRPr="0045151E" w:rsidTr="006D569F"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F4A" w:rsidRPr="0045151E" w:rsidTr="006D569F"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Работа с воспитателями</w:t>
            </w: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F4A" w:rsidRPr="0045151E" w:rsidTr="006D569F"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</w:p>
    <w:p w:rsidR="00841F4A" w:rsidRPr="0045151E" w:rsidRDefault="00841F4A" w:rsidP="0045151E">
      <w:pPr>
        <w:pStyle w:val="a3"/>
        <w:rPr>
          <w:rFonts w:ascii="Times New Roman" w:hAnsi="Times New Roman"/>
          <w:sz w:val="28"/>
          <w:szCs w:val="28"/>
        </w:rPr>
      </w:pPr>
      <w:r w:rsidRPr="0045151E">
        <w:rPr>
          <w:rFonts w:ascii="Times New Roman" w:hAnsi="Times New Roman"/>
          <w:i/>
          <w:sz w:val="28"/>
          <w:szCs w:val="28"/>
        </w:rPr>
        <w:t>Приложение №7</w:t>
      </w:r>
    </w:p>
    <w:p w:rsidR="001E4154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Список детей логопедического пункта </w:t>
      </w:r>
      <w:r w:rsidR="001E4154" w:rsidRPr="001E4154">
        <w:rPr>
          <w:rFonts w:ascii="Times New Roman" w:hAnsi="Times New Roman"/>
          <w:sz w:val="24"/>
          <w:szCs w:val="24"/>
        </w:rPr>
        <w:t xml:space="preserve">ЦРР МДОУ детский сад № 1 </w:t>
      </w:r>
      <w:proofErr w:type="spellStart"/>
      <w:r w:rsidR="001E4154" w:rsidRPr="001E4154">
        <w:rPr>
          <w:rFonts w:ascii="Times New Roman" w:hAnsi="Times New Roman"/>
          <w:sz w:val="24"/>
          <w:szCs w:val="24"/>
        </w:rPr>
        <w:t>г</w:t>
      </w:r>
      <w:proofErr w:type="gramStart"/>
      <w:r w:rsidR="001E4154" w:rsidRPr="001E4154">
        <w:rPr>
          <w:rFonts w:ascii="Times New Roman" w:hAnsi="Times New Roman"/>
          <w:sz w:val="24"/>
          <w:szCs w:val="24"/>
        </w:rPr>
        <w:t>.Р</w:t>
      </w:r>
      <w:proofErr w:type="gramEnd"/>
      <w:r w:rsidR="001E4154" w:rsidRPr="001E4154">
        <w:rPr>
          <w:rFonts w:ascii="Times New Roman" w:hAnsi="Times New Roman"/>
          <w:sz w:val="24"/>
          <w:szCs w:val="24"/>
        </w:rPr>
        <w:t>тищево</w:t>
      </w:r>
      <w:proofErr w:type="spellEnd"/>
      <w:r w:rsidR="001E4154" w:rsidRPr="001E4154">
        <w:rPr>
          <w:rFonts w:ascii="Times New Roman" w:hAnsi="Times New Roman"/>
          <w:sz w:val="24"/>
          <w:szCs w:val="24"/>
        </w:rPr>
        <w:t xml:space="preserve">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 xml:space="preserve">На __________ период </w:t>
      </w:r>
      <w:proofErr w:type="gramStart"/>
      <w:r w:rsidRPr="001A490F">
        <w:rPr>
          <w:rFonts w:ascii="Times New Roman" w:hAnsi="Times New Roman"/>
          <w:sz w:val="24"/>
          <w:szCs w:val="24"/>
        </w:rPr>
        <w:t>с</w:t>
      </w:r>
      <w:proofErr w:type="gramEnd"/>
      <w:r w:rsidRPr="001A490F">
        <w:rPr>
          <w:rFonts w:ascii="Times New Roman" w:hAnsi="Times New Roman"/>
          <w:sz w:val="24"/>
          <w:szCs w:val="24"/>
        </w:rPr>
        <w:t xml:space="preserve"> ___________ по ___________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841F4A" w:rsidRPr="001A490F" w:rsidTr="006D569F"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3191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490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</w:tr>
      <w:tr w:rsidR="00841F4A" w:rsidRPr="001A490F" w:rsidTr="006D569F"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F4A" w:rsidRPr="001A490F" w:rsidTr="006D569F"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F4A" w:rsidRPr="001A490F" w:rsidTr="006D569F"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41F4A" w:rsidRPr="001A490F" w:rsidRDefault="00841F4A" w:rsidP="004515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A490F">
        <w:rPr>
          <w:rFonts w:ascii="Times New Roman" w:hAnsi="Times New Roman"/>
          <w:sz w:val="24"/>
          <w:szCs w:val="24"/>
        </w:rPr>
        <w:t>Данные о речевых нарушениях зафиксированы в журнале регистраций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</w:p>
    <w:p w:rsidR="001E4154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E4154">
        <w:rPr>
          <w:rFonts w:ascii="Times New Roman" w:hAnsi="Times New Roman"/>
          <w:sz w:val="24"/>
          <w:szCs w:val="24"/>
        </w:rPr>
        <w:t xml:space="preserve">Заведующий </w:t>
      </w:r>
      <w:r w:rsidR="001E4154" w:rsidRPr="001E4154">
        <w:rPr>
          <w:rFonts w:ascii="Times New Roman" w:hAnsi="Times New Roman"/>
          <w:sz w:val="24"/>
          <w:szCs w:val="24"/>
        </w:rPr>
        <w:t xml:space="preserve">ЦРР МДОУ детский сад № 1 </w:t>
      </w:r>
      <w:proofErr w:type="spellStart"/>
      <w:r w:rsidR="001E4154" w:rsidRPr="001E4154">
        <w:rPr>
          <w:rFonts w:ascii="Times New Roman" w:hAnsi="Times New Roman"/>
          <w:sz w:val="24"/>
          <w:szCs w:val="24"/>
        </w:rPr>
        <w:t>г</w:t>
      </w:r>
      <w:proofErr w:type="gramStart"/>
      <w:r w:rsidR="001E4154" w:rsidRPr="001E4154">
        <w:rPr>
          <w:rFonts w:ascii="Times New Roman" w:hAnsi="Times New Roman"/>
          <w:sz w:val="24"/>
          <w:szCs w:val="24"/>
        </w:rPr>
        <w:t>.Р</w:t>
      </w:r>
      <w:proofErr w:type="gramEnd"/>
      <w:r w:rsidR="001E4154" w:rsidRPr="001E4154">
        <w:rPr>
          <w:rFonts w:ascii="Times New Roman" w:hAnsi="Times New Roman"/>
          <w:sz w:val="24"/>
          <w:szCs w:val="24"/>
        </w:rPr>
        <w:t>тищево</w:t>
      </w:r>
      <w:proofErr w:type="spellEnd"/>
      <w:r w:rsidR="001E4154" w:rsidRPr="001E4154">
        <w:rPr>
          <w:rFonts w:ascii="Times New Roman" w:hAnsi="Times New Roman"/>
          <w:sz w:val="24"/>
          <w:szCs w:val="24"/>
        </w:rPr>
        <w:t xml:space="preserve"> 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  <w:r w:rsidRPr="001E4154">
        <w:rPr>
          <w:rFonts w:ascii="Times New Roman" w:hAnsi="Times New Roman"/>
          <w:sz w:val="24"/>
          <w:szCs w:val="24"/>
        </w:rPr>
        <w:t>Учитель – логопед</w:t>
      </w:r>
      <w:r w:rsidRPr="001E4154">
        <w:rPr>
          <w:rFonts w:ascii="Times New Roman" w:hAnsi="Times New Roman"/>
          <w:sz w:val="24"/>
          <w:szCs w:val="24"/>
        </w:rPr>
        <w:tab/>
      </w:r>
      <w:r w:rsidRPr="001E4154">
        <w:rPr>
          <w:rFonts w:ascii="Times New Roman" w:hAnsi="Times New Roman"/>
          <w:sz w:val="24"/>
          <w:szCs w:val="24"/>
        </w:rPr>
        <w:tab/>
      </w:r>
      <w:r w:rsidRPr="001A490F">
        <w:rPr>
          <w:rFonts w:ascii="Times New Roman" w:hAnsi="Times New Roman"/>
          <w:sz w:val="24"/>
          <w:szCs w:val="24"/>
        </w:rPr>
        <w:tab/>
      </w:r>
      <w:r w:rsidRPr="001A490F">
        <w:rPr>
          <w:rFonts w:ascii="Times New Roman" w:hAnsi="Times New Roman"/>
          <w:sz w:val="24"/>
          <w:szCs w:val="24"/>
        </w:rPr>
        <w:tab/>
      </w:r>
      <w:r w:rsidRPr="001A490F">
        <w:rPr>
          <w:rFonts w:ascii="Times New Roman" w:hAnsi="Times New Roman"/>
          <w:sz w:val="24"/>
          <w:szCs w:val="24"/>
        </w:rPr>
        <w:tab/>
        <w:t>________________</w:t>
      </w:r>
    </w:p>
    <w:p w:rsidR="00841F4A" w:rsidRPr="001A490F" w:rsidRDefault="00841F4A" w:rsidP="0045151E">
      <w:pPr>
        <w:pStyle w:val="a3"/>
        <w:rPr>
          <w:rFonts w:ascii="Times New Roman" w:hAnsi="Times New Roman"/>
          <w:sz w:val="24"/>
          <w:szCs w:val="24"/>
        </w:rPr>
      </w:pPr>
    </w:p>
    <w:p w:rsidR="00841F4A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p w:rsidR="00841F4A" w:rsidRDefault="00841F4A" w:rsidP="0045151E">
      <w:pPr>
        <w:pStyle w:val="a3"/>
        <w:rPr>
          <w:rFonts w:ascii="Times New Roman" w:hAnsi="Times New Roman"/>
          <w:i/>
          <w:sz w:val="28"/>
          <w:szCs w:val="28"/>
        </w:rPr>
      </w:pPr>
    </w:p>
    <w:sectPr w:rsidR="00841F4A" w:rsidSect="007B6501">
      <w:footerReference w:type="default" r:id="rId8"/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C5" w:rsidRDefault="00BC3CC5" w:rsidP="00E269C4">
      <w:pPr>
        <w:spacing w:after="0" w:line="240" w:lineRule="auto"/>
      </w:pPr>
      <w:r>
        <w:separator/>
      </w:r>
    </w:p>
  </w:endnote>
  <w:endnote w:type="continuationSeparator" w:id="0">
    <w:p w:rsidR="00BC3CC5" w:rsidRDefault="00BC3CC5" w:rsidP="00E2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4A" w:rsidRDefault="00FC4CE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20F3">
      <w:rPr>
        <w:noProof/>
      </w:rPr>
      <w:t>1</w:t>
    </w:r>
    <w:r>
      <w:rPr>
        <w:noProof/>
      </w:rPr>
      <w:fldChar w:fldCharType="end"/>
    </w:r>
  </w:p>
  <w:p w:rsidR="00841F4A" w:rsidRDefault="00841F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C5" w:rsidRDefault="00BC3CC5" w:rsidP="00E269C4">
      <w:pPr>
        <w:spacing w:after="0" w:line="240" w:lineRule="auto"/>
      </w:pPr>
      <w:r>
        <w:separator/>
      </w:r>
    </w:p>
  </w:footnote>
  <w:footnote w:type="continuationSeparator" w:id="0">
    <w:p w:rsidR="00BC3CC5" w:rsidRDefault="00BC3CC5" w:rsidP="00E2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E63B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6475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52C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194CF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B0B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90A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A493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BCA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2AB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EAE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77653B4"/>
    <w:lvl w:ilvl="0">
      <w:numFmt w:val="bullet"/>
      <w:lvlText w:val="*"/>
      <w:lvlJc w:val="left"/>
    </w:lvl>
  </w:abstractNum>
  <w:abstractNum w:abstractNumId="11">
    <w:nsid w:val="05941FB9"/>
    <w:multiLevelType w:val="hybridMultilevel"/>
    <w:tmpl w:val="8A882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E006CD"/>
    <w:multiLevelType w:val="hybridMultilevel"/>
    <w:tmpl w:val="3072F16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88A4572"/>
    <w:multiLevelType w:val="hybridMultilevel"/>
    <w:tmpl w:val="14485BD0"/>
    <w:lvl w:ilvl="0" w:tplc="CEB8F4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0CBA652D"/>
    <w:multiLevelType w:val="hybridMultilevel"/>
    <w:tmpl w:val="582869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10F1198"/>
    <w:multiLevelType w:val="hybridMultilevel"/>
    <w:tmpl w:val="63C04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E304D5"/>
    <w:multiLevelType w:val="hybridMultilevel"/>
    <w:tmpl w:val="28B62DB8"/>
    <w:lvl w:ilvl="0" w:tplc="2102B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4A4B23"/>
    <w:multiLevelType w:val="hybridMultilevel"/>
    <w:tmpl w:val="95345064"/>
    <w:lvl w:ilvl="0" w:tplc="CEB8F4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907A69"/>
    <w:multiLevelType w:val="hybridMultilevel"/>
    <w:tmpl w:val="BAA6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206BEF"/>
    <w:multiLevelType w:val="hybridMultilevel"/>
    <w:tmpl w:val="56F0890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1"/>
  </w:num>
  <w:num w:numId="6">
    <w:abstractNumId w:val="18"/>
  </w:num>
  <w:num w:numId="7">
    <w:abstractNumId w:val="13"/>
  </w:num>
  <w:num w:numId="8">
    <w:abstractNumId w:val="17"/>
  </w:num>
  <w:num w:numId="9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77"/>
    <w:rsid w:val="000039A1"/>
    <w:rsid w:val="00005BC8"/>
    <w:rsid w:val="0000719B"/>
    <w:rsid w:val="0008564D"/>
    <w:rsid w:val="000A00CD"/>
    <w:rsid w:val="000C453C"/>
    <w:rsid w:val="000C57E0"/>
    <w:rsid w:val="00101A14"/>
    <w:rsid w:val="001A1497"/>
    <w:rsid w:val="001A29EC"/>
    <w:rsid w:val="001A490F"/>
    <w:rsid w:val="001C2E10"/>
    <w:rsid w:val="001E4154"/>
    <w:rsid w:val="001F1177"/>
    <w:rsid w:val="00233180"/>
    <w:rsid w:val="00233C4D"/>
    <w:rsid w:val="00284923"/>
    <w:rsid w:val="002D7CA2"/>
    <w:rsid w:val="00384F1F"/>
    <w:rsid w:val="0039340C"/>
    <w:rsid w:val="003A4906"/>
    <w:rsid w:val="00422F44"/>
    <w:rsid w:val="00434D79"/>
    <w:rsid w:val="0045151E"/>
    <w:rsid w:val="0046044A"/>
    <w:rsid w:val="00483B3B"/>
    <w:rsid w:val="004B0891"/>
    <w:rsid w:val="004B5E02"/>
    <w:rsid w:val="004B7417"/>
    <w:rsid w:val="004C213F"/>
    <w:rsid w:val="004F3E7D"/>
    <w:rsid w:val="00502F9C"/>
    <w:rsid w:val="00557C21"/>
    <w:rsid w:val="00586C5B"/>
    <w:rsid w:val="005E26E1"/>
    <w:rsid w:val="006041FA"/>
    <w:rsid w:val="00611684"/>
    <w:rsid w:val="0063058D"/>
    <w:rsid w:val="0067376E"/>
    <w:rsid w:val="0069538F"/>
    <w:rsid w:val="006D569F"/>
    <w:rsid w:val="006E08A2"/>
    <w:rsid w:val="006F72BF"/>
    <w:rsid w:val="00713AB6"/>
    <w:rsid w:val="00726E34"/>
    <w:rsid w:val="00732C84"/>
    <w:rsid w:val="00741D3A"/>
    <w:rsid w:val="00792BD8"/>
    <w:rsid w:val="00794128"/>
    <w:rsid w:val="00794F35"/>
    <w:rsid w:val="007B1A36"/>
    <w:rsid w:val="007B3B15"/>
    <w:rsid w:val="007B6501"/>
    <w:rsid w:val="007C361B"/>
    <w:rsid w:val="007F1C87"/>
    <w:rsid w:val="008371F9"/>
    <w:rsid w:val="00841F4A"/>
    <w:rsid w:val="00846DB8"/>
    <w:rsid w:val="0087610C"/>
    <w:rsid w:val="008A615B"/>
    <w:rsid w:val="008A659B"/>
    <w:rsid w:val="008B7D10"/>
    <w:rsid w:val="00905678"/>
    <w:rsid w:val="009062C2"/>
    <w:rsid w:val="00932932"/>
    <w:rsid w:val="00940147"/>
    <w:rsid w:val="0094554E"/>
    <w:rsid w:val="009C00E5"/>
    <w:rsid w:val="009D0F04"/>
    <w:rsid w:val="009D2C86"/>
    <w:rsid w:val="009D591D"/>
    <w:rsid w:val="00A0199F"/>
    <w:rsid w:val="00A15EE2"/>
    <w:rsid w:val="00A32EF9"/>
    <w:rsid w:val="00A47E06"/>
    <w:rsid w:val="00A576CA"/>
    <w:rsid w:val="00A91AB8"/>
    <w:rsid w:val="00AF4109"/>
    <w:rsid w:val="00B02973"/>
    <w:rsid w:val="00B40128"/>
    <w:rsid w:val="00B64A4D"/>
    <w:rsid w:val="00B875D0"/>
    <w:rsid w:val="00B976AA"/>
    <w:rsid w:val="00BA2D13"/>
    <w:rsid w:val="00BC3CC5"/>
    <w:rsid w:val="00BC3F66"/>
    <w:rsid w:val="00BF5DDB"/>
    <w:rsid w:val="00C10435"/>
    <w:rsid w:val="00C22805"/>
    <w:rsid w:val="00C43262"/>
    <w:rsid w:val="00C75481"/>
    <w:rsid w:val="00CA3747"/>
    <w:rsid w:val="00CB1491"/>
    <w:rsid w:val="00CB20F3"/>
    <w:rsid w:val="00CB4303"/>
    <w:rsid w:val="00CD6140"/>
    <w:rsid w:val="00CD7F68"/>
    <w:rsid w:val="00D43DAF"/>
    <w:rsid w:val="00D459A1"/>
    <w:rsid w:val="00DA1D34"/>
    <w:rsid w:val="00DA56A8"/>
    <w:rsid w:val="00DB00AF"/>
    <w:rsid w:val="00DB6759"/>
    <w:rsid w:val="00DD4CDC"/>
    <w:rsid w:val="00DE2C98"/>
    <w:rsid w:val="00DE7E6E"/>
    <w:rsid w:val="00E13147"/>
    <w:rsid w:val="00E15C6D"/>
    <w:rsid w:val="00E269C4"/>
    <w:rsid w:val="00E36E0A"/>
    <w:rsid w:val="00E50372"/>
    <w:rsid w:val="00EB2E17"/>
    <w:rsid w:val="00EB595A"/>
    <w:rsid w:val="00EC138F"/>
    <w:rsid w:val="00ED53A6"/>
    <w:rsid w:val="00EE02A7"/>
    <w:rsid w:val="00F54470"/>
    <w:rsid w:val="00F62B17"/>
    <w:rsid w:val="00F6541D"/>
    <w:rsid w:val="00F91799"/>
    <w:rsid w:val="00FA5048"/>
    <w:rsid w:val="00FC32F3"/>
    <w:rsid w:val="00FC4CEE"/>
    <w:rsid w:val="00FE1E43"/>
    <w:rsid w:val="00FE78B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7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3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61B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link w:val="11"/>
    <w:uiPriority w:val="99"/>
    <w:qFormat/>
    <w:rsid w:val="001F1177"/>
    <w:rPr>
      <w:lang w:eastAsia="en-US"/>
    </w:rPr>
  </w:style>
  <w:style w:type="paragraph" w:styleId="a4">
    <w:name w:val="Normal (Web)"/>
    <w:basedOn w:val="a"/>
    <w:uiPriority w:val="99"/>
    <w:semiHidden/>
    <w:rsid w:val="001F117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269C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69C4"/>
    <w:rPr>
      <w:rFonts w:ascii="Calibri" w:hAnsi="Calibri" w:cs="Times New Roman"/>
    </w:rPr>
  </w:style>
  <w:style w:type="character" w:customStyle="1" w:styleId="a9">
    <w:name w:val="Цветовое выделение"/>
    <w:uiPriority w:val="99"/>
    <w:rsid w:val="007C361B"/>
    <w:rPr>
      <w:b/>
      <w:color w:val="26282F"/>
      <w:sz w:val="26"/>
    </w:rPr>
  </w:style>
  <w:style w:type="character" w:styleId="aa">
    <w:name w:val="Hyperlink"/>
    <w:basedOn w:val="a0"/>
    <w:uiPriority w:val="99"/>
    <w:semiHidden/>
    <w:rsid w:val="00E15C6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8564D"/>
    <w:rPr>
      <w:rFonts w:cs="Times New Roman"/>
    </w:rPr>
  </w:style>
  <w:style w:type="character" w:styleId="ab">
    <w:name w:val="Strong"/>
    <w:basedOn w:val="a0"/>
    <w:uiPriority w:val="99"/>
    <w:qFormat/>
    <w:locked/>
    <w:rsid w:val="000A00CD"/>
    <w:rPr>
      <w:rFonts w:cs="Times New Roman"/>
      <w:b/>
    </w:rPr>
  </w:style>
  <w:style w:type="paragraph" w:customStyle="1" w:styleId="12">
    <w:name w:val="Без интервала1"/>
    <w:link w:val="ac"/>
    <w:uiPriority w:val="99"/>
    <w:rsid w:val="000A00CD"/>
    <w:rPr>
      <w:rFonts w:eastAsia="Times New Roman"/>
      <w:lang w:eastAsia="en-US"/>
    </w:rPr>
  </w:style>
  <w:style w:type="character" w:customStyle="1" w:styleId="ac">
    <w:name w:val="Без интервала Знак"/>
    <w:link w:val="12"/>
    <w:uiPriority w:val="99"/>
    <w:locked/>
    <w:rsid w:val="000A00CD"/>
    <w:rPr>
      <w:rFonts w:eastAsia="Times New Roman"/>
      <w:sz w:val="22"/>
      <w:lang w:val="ru-RU" w:eastAsia="en-US"/>
    </w:rPr>
  </w:style>
  <w:style w:type="character" w:customStyle="1" w:styleId="FontStyle217">
    <w:name w:val="Font Style217"/>
    <w:basedOn w:val="a0"/>
    <w:uiPriority w:val="99"/>
    <w:rsid w:val="009C00E5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9C00E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1">
    <w:name w:val="Без интервала Знак1"/>
    <w:basedOn w:val="a0"/>
    <w:link w:val="a3"/>
    <w:uiPriority w:val="99"/>
    <w:locked/>
    <w:rsid w:val="0045151E"/>
    <w:rPr>
      <w:rFonts w:cs="Times New Roman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CB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20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7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3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61B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No Spacing"/>
    <w:link w:val="11"/>
    <w:uiPriority w:val="99"/>
    <w:qFormat/>
    <w:rsid w:val="001F1177"/>
    <w:rPr>
      <w:lang w:eastAsia="en-US"/>
    </w:rPr>
  </w:style>
  <w:style w:type="paragraph" w:styleId="a4">
    <w:name w:val="Normal (Web)"/>
    <w:basedOn w:val="a"/>
    <w:uiPriority w:val="99"/>
    <w:semiHidden/>
    <w:rsid w:val="001F117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E269C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E2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69C4"/>
    <w:rPr>
      <w:rFonts w:ascii="Calibri" w:hAnsi="Calibri" w:cs="Times New Roman"/>
    </w:rPr>
  </w:style>
  <w:style w:type="character" w:customStyle="1" w:styleId="a9">
    <w:name w:val="Цветовое выделение"/>
    <w:uiPriority w:val="99"/>
    <w:rsid w:val="007C361B"/>
    <w:rPr>
      <w:b/>
      <w:color w:val="26282F"/>
      <w:sz w:val="26"/>
    </w:rPr>
  </w:style>
  <w:style w:type="character" w:styleId="aa">
    <w:name w:val="Hyperlink"/>
    <w:basedOn w:val="a0"/>
    <w:uiPriority w:val="99"/>
    <w:semiHidden/>
    <w:rsid w:val="00E15C6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08564D"/>
    <w:rPr>
      <w:rFonts w:cs="Times New Roman"/>
    </w:rPr>
  </w:style>
  <w:style w:type="character" w:styleId="ab">
    <w:name w:val="Strong"/>
    <w:basedOn w:val="a0"/>
    <w:uiPriority w:val="99"/>
    <w:qFormat/>
    <w:locked/>
    <w:rsid w:val="000A00CD"/>
    <w:rPr>
      <w:rFonts w:cs="Times New Roman"/>
      <w:b/>
    </w:rPr>
  </w:style>
  <w:style w:type="paragraph" w:customStyle="1" w:styleId="12">
    <w:name w:val="Без интервала1"/>
    <w:link w:val="ac"/>
    <w:uiPriority w:val="99"/>
    <w:rsid w:val="000A00CD"/>
    <w:rPr>
      <w:rFonts w:eastAsia="Times New Roman"/>
      <w:lang w:eastAsia="en-US"/>
    </w:rPr>
  </w:style>
  <w:style w:type="character" w:customStyle="1" w:styleId="ac">
    <w:name w:val="Без интервала Знак"/>
    <w:link w:val="12"/>
    <w:uiPriority w:val="99"/>
    <w:locked/>
    <w:rsid w:val="000A00CD"/>
    <w:rPr>
      <w:rFonts w:eastAsia="Times New Roman"/>
      <w:sz w:val="22"/>
      <w:lang w:val="ru-RU" w:eastAsia="en-US"/>
    </w:rPr>
  </w:style>
  <w:style w:type="character" w:customStyle="1" w:styleId="FontStyle217">
    <w:name w:val="Font Style217"/>
    <w:basedOn w:val="a0"/>
    <w:uiPriority w:val="99"/>
    <w:rsid w:val="009C00E5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9C00E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1">
    <w:name w:val="Без интервала Знак1"/>
    <w:basedOn w:val="a0"/>
    <w:link w:val="a3"/>
    <w:uiPriority w:val="99"/>
    <w:locked/>
    <w:rsid w:val="0045151E"/>
    <w:rPr>
      <w:rFonts w:cs="Times New Roman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CB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20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4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User</cp:lastModifiedBy>
  <cp:revision>3</cp:revision>
  <cp:lastPrinted>2018-10-08T14:47:00Z</cp:lastPrinted>
  <dcterms:created xsi:type="dcterms:W3CDTF">2018-10-08T14:40:00Z</dcterms:created>
  <dcterms:modified xsi:type="dcterms:W3CDTF">2018-10-08T14:47:00Z</dcterms:modified>
</cp:coreProperties>
</file>